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74" w:rsidRPr="00EC5C74" w:rsidRDefault="00EC5C74" w:rsidP="00EC5C74">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lang w:eastAsia="sl-SI"/>
        </w:rPr>
      </w:pPr>
      <w:r w:rsidRPr="00EC5C74">
        <w:rPr>
          <w:rFonts w:ascii="Helvetica" w:eastAsia="Times New Roman" w:hAnsi="Helvetica" w:cs="Helvetica"/>
          <w:b/>
          <w:bCs/>
          <w:color w:val="000000"/>
          <w:kern w:val="36"/>
          <w:sz w:val="48"/>
          <w:szCs w:val="48"/>
          <w:lang w:eastAsia="sl-SI"/>
        </w:rPr>
        <w:t>Tina po porodniški: Mislim, da sem zelo hitro 'padla nazaj noter'</w:t>
      </w:r>
    </w:p>
    <w:p w:rsidR="00EC5C74" w:rsidRPr="00EC5C74" w:rsidRDefault="00EC5C74" w:rsidP="00EC5C74">
      <w:pPr>
        <w:shd w:val="clear" w:color="auto" w:fill="FFFFFF"/>
        <w:spacing w:before="100" w:beforeAutospacing="1" w:after="100" w:afterAutospacing="1" w:line="240" w:lineRule="auto"/>
        <w:rPr>
          <w:rFonts w:ascii="Helvetica" w:eastAsia="Times New Roman" w:hAnsi="Helvetica" w:cs="Helvetica"/>
          <w:color w:val="707070"/>
          <w:sz w:val="24"/>
          <w:szCs w:val="24"/>
          <w:lang w:eastAsia="sl-SI"/>
        </w:rPr>
      </w:pPr>
      <w:r>
        <w:rPr>
          <w:rFonts w:ascii="Helvetica" w:eastAsia="Times New Roman" w:hAnsi="Helvetica" w:cs="Helvetica"/>
          <w:color w:val="707070"/>
          <w:sz w:val="24"/>
          <w:szCs w:val="24"/>
          <w:lang w:eastAsia="sl-SI"/>
        </w:rPr>
        <w:t xml:space="preserve">24 ur, </w:t>
      </w:r>
      <w:r w:rsidRPr="00EC5C74">
        <w:rPr>
          <w:rFonts w:ascii="Helvetica" w:eastAsia="Times New Roman" w:hAnsi="Helvetica" w:cs="Helvetica"/>
          <w:color w:val="707070"/>
          <w:sz w:val="24"/>
          <w:szCs w:val="24"/>
          <w:lang w:eastAsia="sl-SI"/>
        </w:rPr>
        <w:t>Ljubljana, 25.10.2019, 1</w:t>
      </w:r>
      <w:r>
        <w:rPr>
          <w:rFonts w:ascii="Helvetica" w:eastAsia="Times New Roman" w:hAnsi="Helvetica" w:cs="Helvetica"/>
          <w:color w:val="707070"/>
          <w:sz w:val="24"/>
          <w:szCs w:val="24"/>
          <w:lang w:eastAsia="sl-SI"/>
        </w:rPr>
        <w:t xml:space="preserve">0:03 </w:t>
      </w:r>
    </w:p>
    <w:p w:rsidR="00EC5C74" w:rsidRPr="00EC5C74" w:rsidRDefault="0069163D" w:rsidP="00EC5C74">
      <w:pPr>
        <w:shd w:val="clear" w:color="auto" w:fill="FFFFFF"/>
        <w:spacing w:after="0" w:line="240" w:lineRule="auto"/>
        <w:rPr>
          <w:rFonts w:ascii="Helvetica" w:eastAsia="Times New Roman" w:hAnsi="Helvetica" w:cs="Helvetica"/>
          <w:bCs/>
          <w:sz w:val="24"/>
          <w:szCs w:val="24"/>
          <w:lang w:eastAsia="sl-SI"/>
        </w:rPr>
      </w:pPr>
      <w:hyperlink r:id="rId4" w:history="1">
        <w:r w:rsidR="00EC5C74" w:rsidRPr="00EC5C74">
          <w:rPr>
            <w:rFonts w:ascii="Helvetica" w:eastAsia="Times New Roman" w:hAnsi="Helvetica" w:cs="Helvetica"/>
            <w:bCs/>
            <w:sz w:val="24"/>
            <w:szCs w:val="24"/>
            <w:lang w:eastAsia="sl-SI"/>
          </w:rPr>
          <w:t>Alma Rahne</w:t>
        </w:r>
      </w:hyperlink>
    </w:p>
    <w:p w:rsidR="00EC5C74" w:rsidRPr="00EC5C74" w:rsidRDefault="00EC5C74" w:rsidP="00EC5C74">
      <w:pPr>
        <w:shd w:val="clear" w:color="auto" w:fill="FFFFFF"/>
        <w:spacing w:after="0" w:line="240" w:lineRule="auto"/>
        <w:rPr>
          <w:rFonts w:ascii="Helvetica" w:eastAsia="Times New Roman" w:hAnsi="Helvetica" w:cs="Helvetica"/>
          <w:b/>
          <w:bCs/>
          <w:color w:val="000000"/>
          <w:sz w:val="24"/>
          <w:szCs w:val="24"/>
          <w:lang w:eastAsia="sl-SI"/>
        </w:rPr>
      </w:pPr>
    </w:p>
    <w:p w:rsidR="00EC5C74" w:rsidRPr="00EC5C74" w:rsidRDefault="00EC5C74" w:rsidP="00EC5C74">
      <w:pPr>
        <w:shd w:val="clear" w:color="auto" w:fill="FFFFFF"/>
        <w:spacing w:after="0" w:line="240" w:lineRule="auto"/>
        <w:rPr>
          <w:rFonts w:ascii="Helvetica" w:eastAsia="Times New Roman" w:hAnsi="Helvetica" w:cs="Helvetica"/>
          <w:b/>
          <w:bCs/>
          <w:color w:val="000000"/>
          <w:sz w:val="24"/>
          <w:szCs w:val="24"/>
          <w:lang w:eastAsia="sl-SI"/>
        </w:rPr>
      </w:pPr>
      <w:r w:rsidRPr="00EC5C74">
        <w:rPr>
          <w:rFonts w:ascii="Helvetica" w:eastAsia="Times New Roman" w:hAnsi="Helvetica" w:cs="Helvetica"/>
          <w:b/>
          <w:bCs/>
          <w:color w:val="000000"/>
          <w:sz w:val="24"/>
          <w:szCs w:val="24"/>
          <w:lang w:eastAsia="sl-SI"/>
        </w:rPr>
        <w:t>Slovenska igralka Tina Potočnik, poročena</w:t>
      </w:r>
      <w:r>
        <w:rPr>
          <w:rFonts w:ascii="Helvetica" w:eastAsia="Times New Roman" w:hAnsi="Helvetica" w:cs="Helvetica"/>
          <w:b/>
          <w:bCs/>
          <w:color w:val="000000"/>
          <w:sz w:val="24"/>
          <w:szCs w:val="24"/>
          <w:lang w:eastAsia="sl-SI"/>
        </w:rPr>
        <w:t xml:space="preserve"> Vrhovnik, je končala porodniški </w:t>
      </w:r>
      <w:r w:rsidRPr="00EC5C74">
        <w:rPr>
          <w:rFonts w:ascii="Helvetica" w:eastAsia="Times New Roman" w:hAnsi="Helvetica" w:cs="Helvetica"/>
          <w:b/>
          <w:bCs/>
          <w:color w:val="000000"/>
          <w:sz w:val="24"/>
          <w:szCs w:val="24"/>
          <w:lang w:eastAsia="sl-SI"/>
        </w:rPr>
        <w:t>dopust in se vrnila na gledališki oder. V pogovoru je med drugim spregovorila o občutkih po prvi premieri in kakšna je bila vrnitev na delo, tako v gledališče kot pred kamere.</w:t>
      </w:r>
    </w:p>
    <w:p w:rsidR="00EC5C74" w:rsidRPr="00EC5C74" w:rsidRDefault="00EC5C74" w:rsidP="00EC5C74">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b/>
          <w:bCs/>
          <w:color w:val="000000"/>
          <w:sz w:val="24"/>
          <w:szCs w:val="24"/>
          <w:lang w:eastAsia="sl-SI"/>
        </w:rPr>
        <w:t>Tina Potočnik</w:t>
      </w:r>
      <w:r w:rsidRPr="00EC5C74">
        <w:rPr>
          <w:rFonts w:ascii="Helvetica" w:eastAsia="Times New Roman" w:hAnsi="Helvetica" w:cs="Helvetica"/>
          <w:color w:val="000000"/>
          <w:sz w:val="24"/>
          <w:szCs w:val="24"/>
          <w:lang w:eastAsia="sl-SI"/>
        </w:rPr>
        <w:t> </w:t>
      </w:r>
      <w:r w:rsidRPr="00EC5C74">
        <w:rPr>
          <w:rFonts w:ascii="Helvetica" w:eastAsia="Times New Roman" w:hAnsi="Helvetica" w:cs="Helvetica"/>
          <w:b/>
          <w:bCs/>
          <w:color w:val="000000"/>
          <w:sz w:val="24"/>
          <w:szCs w:val="24"/>
          <w:lang w:eastAsia="sl-SI"/>
        </w:rPr>
        <w:t>Vrhovnik</w:t>
      </w:r>
      <w:r w:rsidRPr="00EC5C74">
        <w:rPr>
          <w:rFonts w:ascii="Helvetica" w:eastAsia="Times New Roman" w:hAnsi="Helvetica" w:cs="Helvetica"/>
          <w:color w:val="000000"/>
          <w:sz w:val="24"/>
          <w:szCs w:val="24"/>
          <w:lang w:eastAsia="sl-SI"/>
        </w:rPr>
        <w:t>, ki smo jo na POP TV lahko spremljali v seriji </w:t>
      </w:r>
      <w:hyperlink r:id="rId5" w:tgtFrame="_blank" w:history="1">
        <w:r w:rsidRPr="00EC5C74">
          <w:rPr>
            <w:rFonts w:ascii="Helvetica" w:eastAsia="Times New Roman" w:hAnsi="Helvetica" w:cs="Helvetica"/>
            <w:b/>
            <w:bCs/>
            <w:i/>
            <w:iCs/>
            <w:color w:val="404FAF"/>
            <w:sz w:val="24"/>
            <w:szCs w:val="24"/>
            <w:lang w:eastAsia="sl-SI"/>
          </w:rPr>
          <w:t>Takle mamo</w:t>
        </w:r>
      </w:hyperlink>
      <w:r w:rsidRPr="00EC5C74">
        <w:rPr>
          <w:rFonts w:ascii="Helvetica" w:eastAsia="Times New Roman" w:hAnsi="Helvetica" w:cs="Helvetica"/>
          <w:color w:val="000000"/>
          <w:sz w:val="24"/>
          <w:szCs w:val="24"/>
          <w:lang w:eastAsia="sl-SI"/>
        </w:rPr>
        <w:t xml:space="preserve">, je od leta 2012 članica igralskega ansambla MGL. Maja lani se je z </w:t>
      </w:r>
      <w:r>
        <w:rPr>
          <w:rFonts w:ascii="Helvetica" w:eastAsia="Times New Roman" w:hAnsi="Helvetica" w:cs="Helvetica"/>
          <w:color w:val="000000"/>
          <w:sz w:val="24"/>
          <w:szCs w:val="24"/>
          <w:lang w:eastAsia="sl-SI"/>
        </w:rPr>
        <w:t>m</w:t>
      </w:r>
      <w:r w:rsidRPr="00EC5C74">
        <w:rPr>
          <w:rFonts w:ascii="Helvetica" w:eastAsia="Times New Roman" w:hAnsi="Helvetica" w:cs="Helvetica"/>
          <w:color w:val="000000"/>
          <w:sz w:val="24"/>
          <w:szCs w:val="24"/>
          <w:lang w:eastAsia="sl-SI"/>
        </w:rPr>
        <w:t>ožem </w:t>
      </w:r>
      <w:r w:rsidRPr="00EC5C74">
        <w:rPr>
          <w:rFonts w:ascii="Helvetica" w:eastAsia="Times New Roman" w:hAnsi="Helvetica" w:cs="Helvetica"/>
          <w:b/>
          <w:bCs/>
          <w:color w:val="000000"/>
          <w:sz w:val="24"/>
          <w:szCs w:val="24"/>
          <w:lang w:eastAsia="sl-SI"/>
        </w:rPr>
        <w:t>Andrejem</w:t>
      </w:r>
      <w:r w:rsidRPr="00EC5C74">
        <w:rPr>
          <w:rFonts w:ascii="Helvetica" w:eastAsia="Times New Roman" w:hAnsi="Helvetica" w:cs="Helvetica"/>
          <w:color w:val="000000"/>
          <w:sz w:val="24"/>
          <w:szCs w:val="24"/>
          <w:lang w:eastAsia="sl-SI"/>
        </w:rPr>
        <w:t> razveselila rojstva prvega sina </w:t>
      </w:r>
      <w:r w:rsidRPr="00EC5C74">
        <w:rPr>
          <w:rFonts w:ascii="Helvetica" w:eastAsia="Times New Roman" w:hAnsi="Helvetica" w:cs="Helvetica"/>
          <w:b/>
          <w:bCs/>
          <w:color w:val="000000"/>
          <w:sz w:val="24"/>
          <w:szCs w:val="24"/>
          <w:lang w:eastAsia="sl-SI"/>
        </w:rPr>
        <w:t>Jakoba Kala</w:t>
      </w:r>
      <w:r w:rsidRPr="00EC5C74">
        <w:rPr>
          <w:rFonts w:ascii="Helvetica" w:eastAsia="Times New Roman" w:hAnsi="Helvetica" w:cs="Helvetica"/>
          <w:color w:val="000000"/>
          <w:sz w:val="24"/>
          <w:szCs w:val="24"/>
          <w:lang w:eastAsia="sl-SI"/>
        </w:rPr>
        <w:t>. Leto je hitro naokrog in za njo je že prva premiera. Pravi, da ob vrnitvi na delo ni občutila večjih sprememb, jo je pa otrok vseeno nekoliko spremenil.</w:t>
      </w:r>
    </w:p>
    <w:p w:rsidR="0069163D" w:rsidRDefault="00EC5C74" w:rsidP="0069163D">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000000"/>
          <w:sz w:val="24"/>
          <w:szCs w:val="24"/>
          <w:lang w:eastAsia="sl-SI"/>
        </w:rPr>
        <w:t>"</w:t>
      </w:r>
      <w:r w:rsidRPr="00EC5C74">
        <w:rPr>
          <w:rFonts w:ascii="Helvetica" w:eastAsia="Times New Roman" w:hAnsi="Helvetica" w:cs="Helvetica"/>
          <w:i/>
          <w:iCs/>
          <w:color w:val="000000"/>
          <w:sz w:val="24"/>
          <w:szCs w:val="24"/>
          <w:lang w:eastAsia="sl-SI"/>
        </w:rPr>
        <w:t>Vaje za predstavo Ure, dnevi, čas, smo začeli že junija in potem poleti imeli prekinitev, tako da je bil prihod nazaj v gledališče lažji. Sprememb nisem opazila, razen da se mi po vaji takoj mudi domov in da zdaj skoraj vedno, kamorkoli grem, vsaj malo zamujam. Ker nisem navajena zamujati, mi je včasih prav grozno,</w:t>
      </w:r>
      <w:r w:rsidRPr="00EC5C74">
        <w:rPr>
          <w:rFonts w:ascii="Helvetica" w:eastAsia="Times New Roman" w:hAnsi="Helvetica" w:cs="Helvetica"/>
          <w:color w:val="000000"/>
          <w:sz w:val="24"/>
          <w:szCs w:val="24"/>
          <w:lang w:eastAsia="sl-SI"/>
        </w:rPr>
        <w:t>" je za 24ur.com povedala simpatična igralka in dodala, da je pogrešala</w:t>
      </w:r>
      <w:r>
        <w:rPr>
          <w:rFonts w:ascii="Helvetica" w:eastAsia="Times New Roman" w:hAnsi="Helvetica" w:cs="Helvetica"/>
          <w:color w:val="000000"/>
          <w:sz w:val="24"/>
          <w:szCs w:val="24"/>
          <w:lang w:eastAsia="sl-SI"/>
        </w:rPr>
        <w:t xml:space="preserve"> delovni</w:t>
      </w:r>
      <w:r w:rsidRPr="00EC5C74">
        <w:rPr>
          <w:rFonts w:ascii="Helvetica" w:eastAsia="Times New Roman" w:hAnsi="Helvetica" w:cs="Helvetica"/>
          <w:color w:val="000000"/>
          <w:sz w:val="24"/>
          <w:szCs w:val="24"/>
          <w:lang w:eastAsia="sl-SI"/>
        </w:rPr>
        <w:t xml:space="preserve"> proces in svoje igralske kolege, </w:t>
      </w:r>
      <w:proofErr w:type="spellStart"/>
      <w:r w:rsidRPr="00EC5C74">
        <w:rPr>
          <w:rFonts w:ascii="Helvetica" w:eastAsia="Times New Roman" w:hAnsi="Helvetica" w:cs="Helvetica"/>
          <w:color w:val="000000"/>
          <w:sz w:val="24"/>
          <w:szCs w:val="24"/>
          <w:lang w:eastAsia="sl-SI"/>
        </w:rPr>
        <w:t>predpremierske</w:t>
      </w:r>
      <w:proofErr w:type="spellEnd"/>
      <w:r w:rsidRPr="00EC5C74">
        <w:rPr>
          <w:rFonts w:ascii="Helvetica" w:eastAsia="Times New Roman" w:hAnsi="Helvetica" w:cs="Helvetica"/>
          <w:color w:val="000000"/>
          <w:sz w:val="24"/>
          <w:szCs w:val="24"/>
          <w:lang w:eastAsia="sl-SI"/>
        </w:rPr>
        <w:t xml:space="preserve"> treme pa vsekakor ne.</w:t>
      </w:r>
    </w:p>
    <w:p w:rsidR="00EC5C74" w:rsidRPr="00EC5C74" w:rsidRDefault="00EC5C74" w:rsidP="0069163D">
      <w:pPr>
        <w:shd w:val="clear" w:color="auto" w:fill="FFFFFF"/>
        <w:spacing w:before="100" w:beforeAutospacing="1" w:after="100" w:afterAutospacing="1" w:line="240" w:lineRule="auto"/>
        <w:rPr>
          <w:lang w:eastAsia="sl-SI"/>
        </w:rPr>
      </w:pPr>
      <w:r w:rsidRPr="00EC5C74">
        <w:rPr>
          <w:noProof/>
          <w:lang w:eastAsia="sl-SI"/>
        </w:rPr>
        <w:drawing>
          <wp:inline distT="0" distB="0" distL="0" distR="0">
            <wp:extent cx="3392722" cy="3392722"/>
            <wp:effectExtent l="0" t="0" r="0" b="0"/>
            <wp:docPr id="4" name="Slika 4" descr="Tina Potočnik Vrhovnik je končala porodniški dopust in se vrnila na gledališke 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a Potočnik Vrhovnik je končala porodniški dopust in se vrnila na gledališke od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3782" cy="3403782"/>
                    </a:xfrm>
                    <a:prstGeom prst="rect">
                      <a:avLst/>
                    </a:prstGeom>
                    <a:noFill/>
                    <a:ln>
                      <a:noFill/>
                    </a:ln>
                  </pic:spPr>
                </pic:pic>
              </a:graphicData>
            </a:graphic>
          </wp:inline>
        </w:drawing>
      </w:r>
    </w:p>
    <w:p w:rsidR="00EC5C74" w:rsidRPr="00EC5C74" w:rsidRDefault="00EC5C74" w:rsidP="00EC5C74">
      <w:pPr>
        <w:shd w:val="clear" w:color="auto" w:fill="FFFFFF"/>
        <w:spacing w:after="0"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t xml:space="preserve">Tina Potočnik Vrhovnik je končala porodniški dopust in se vrnila na gledališke </w:t>
      </w:r>
      <w:proofErr w:type="spellStart"/>
      <w:r w:rsidRPr="00EC5C74">
        <w:rPr>
          <w:rFonts w:ascii="Helvetica" w:eastAsia="Times New Roman" w:hAnsi="Helvetica" w:cs="Helvetica"/>
          <w:color w:val="000000"/>
          <w:sz w:val="24"/>
          <w:szCs w:val="24"/>
          <w:lang w:eastAsia="sl-SI"/>
        </w:rPr>
        <w:t>odre.</w:t>
      </w:r>
      <w:r w:rsidRPr="00EC5C74">
        <w:rPr>
          <w:rFonts w:ascii="Helvetica" w:eastAsia="Times New Roman" w:hAnsi="Helvetica" w:cs="Helvetica"/>
          <w:color w:val="707070"/>
          <w:sz w:val="24"/>
          <w:szCs w:val="24"/>
          <w:bdr w:val="single" w:sz="2" w:space="0" w:color="auto" w:frame="1"/>
          <w:lang w:eastAsia="sl-SI"/>
        </w:rPr>
        <w:t>FOTO</w:t>
      </w:r>
      <w:proofErr w:type="spellEnd"/>
      <w:r w:rsidRPr="00EC5C74">
        <w:rPr>
          <w:rFonts w:ascii="Helvetica" w:eastAsia="Times New Roman" w:hAnsi="Helvetica" w:cs="Helvetica"/>
          <w:color w:val="707070"/>
          <w:sz w:val="24"/>
          <w:szCs w:val="24"/>
          <w:bdr w:val="single" w:sz="2" w:space="0" w:color="auto" w:frame="1"/>
          <w:lang w:eastAsia="sl-SI"/>
        </w:rPr>
        <w:t>: osebni arhiv</w:t>
      </w:r>
    </w:p>
    <w:p w:rsidR="00EC5C74" w:rsidRPr="00EC5C74" w:rsidRDefault="00EC5C74" w:rsidP="00EC5C74">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lastRenderedPageBreak/>
        <w:t>"</w:t>
      </w:r>
      <w:r w:rsidRPr="00EC5C74">
        <w:rPr>
          <w:rFonts w:ascii="Helvetica" w:eastAsia="Times New Roman" w:hAnsi="Helvetica" w:cs="Helvetica"/>
          <w:i/>
          <w:iCs/>
          <w:color w:val="000000"/>
          <w:sz w:val="24"/>
          <w:szCs w:val="24"/>
          <w:lang w:eastAsia="sl-SI"/>
        </w:rPr>
        <w:t>Mislim, da sem zelo hitro padla nazaj noter, kar zadeva urnik in delo. Ekipa je bila prijetna, z vsemi vpletenimi se dobro razumem. Z režiserko </w:t>
      </w:r>
      <w:r w:rsidRPr="00EC5C74">
        <w:rPr>
          <w:rFonts w:ascii="Helvetica" w:eastAsia="Times New Roman" w:hAnsi="Helvetica" w:cs="Helvetica"/>
          <w:b/>
          <w:bCs/>
          <w:i/>
          <w:iCs/>
          <w:color w:val="000000"/>
          <w:sz w:val="24"/>
          <w:szCs w:val="24"/>
          <w:lang w:eastAsia="sl-SI"/>
        </w:rPr>
        <w:t>Mojco Madon</w:t>
      </w:r>
      <w:r w:rsidRPr="00EC5C74">
        <w:rPr>
          <w:rFonts w:ascii="Helvetica" w:eastAsia="Times New Roman" w:hAnsi="Helvetica" w:cs="Helvetica"/>
          <w:i/>
          <w:iCs/>
          <w:color w:val="000000"/>
          <w:sz w:val="24"/>
          <w:szCs w:val="24"/>
          <w:lang w:eastAsia="sl-SI"/>
        </w:rPr>
        <w:t> sem delala prvič, upam pa tudi, da ne zadnjič, ker je res prijetna in inteligentna mlada režiserka. Ne maram režiserjev, ki se derejo na igralce in zganjajo neki teror, da bi prišli do rezultata, mislim, da to ni način, ampak se dogaja. No, Mojca niti malo ni taka, in to mi je všeč. Pogrešala sem delo, raziskovanje, kolege ... živčnosti pred premiero pa ne. Silovitost srednje me je pravzaprav kar presenetila.</w:t>
      </w:r>
      <w:r w:rsidRPr="00EC5C74">
        <w:rPr>
          <w:rFonts w:ascii="Helvetica" w:eastAsia="Times New Roman" w:hAnsi="Helvetica" w:cs="Helvetica"/>
          <w:color w:val="000000"/>
          <w:sz w:val="24"/>
          <w:szCs w:val="24"/>
          <w:lang w:eastAsia="sl-SI"/>
        </w:rPr>
        <w:t>"</w:t>
      </w:r>
    </w:p>
    <w:p w:rsidR="00EC5C74" w:rsidRPr="00EC5C74" w:rsidRDefault="00EC5C74" w:rsidP="00EC5C74">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000000"/>
          <w:sz w:val="24"/>
          <w:szCs w:val="24"/>
          <w:lang w:eastAsia="sl-SI"/>
        </w:rPr>
        <w:t>V novi predstavi </w:t>
      </w:r>
      <w:r w:rsidRPr="00EC5C74">
        <w:rPr>
          <w:rFonts w:ascii="Helvetica" w:eastAsia="Times New Roman" w:hAnsi="Helvetica" w:cs="Helvetica"/>
          <w:b/>
          <w:bCs/>
          <w:i/>
          <w:iCs/>
          <w:color w:val="000000"/>
          <w:sz w:val="24"/>
          <w:szCs w:val="24"/>
          <w:lang w:eastAsia="sl-SI"/>
        </w:rPr>
        <w:t>Ure, dnevi, čas</w:t>
      </w:r>
      <w:r w:rsidRPr="00EC5C74">
        <w:rPr>
          <w:rFonts w:ascii="Helvetica" w:eastAsia="Times New Roman" w:hAnsi="Helvetica" w:cs="Helvetica"/>
          <w:color w:val="000000"/>
          <w:sz w:val="24"/>
          <w:szCs w:val="24"/>
          <w:lang w:eastAsia="sl-SI"/>
        </w:rPr>
        <w:t> igra nosečo gospodinjo Lauro Brown. Ker je tudi sama že okusila radosti in tegobe nosečnosti, so bile priprave na vlogo zagotovo nekoliko lažje: "</w:t>
      </w:r>
      <w:r w:rsidRPr="00EC5C74">
        <w:rPr>
          <w:rFonts w:ascii="Helvetica" w:eastAsia="Times New Roman" w:hAnsi="Helvetica" w:cs="Helvetica"/>
          <w:i/>
          <w:iCs/>
          <w:color w:val="000000"/>
          <w:sz w:val="24"/>
          <w:szCs w:val="24"/>
          <w:lang w:eastAsia="sl-SI"/>
        </w:rPr>
        <w:t>Verjetno je bilo lažje, kaj pa vem. Ne vem, kako bi vlogo naredila brez svoje izkušnje materinstva, bi pa jo, sem že igrala matere, najdeš si druge stvari oziroma orodja, ki te popeljejo do določenih rezultatov, ki jih predstava zahteva. Drugače bi morali za vlogo morilca dejansko tudi koga umoriti. Še dobro, da nam ni treba. Na vajah smo najprej diskutirali, potem smo dobili nalogo čez poletje, da preberemo roman, pogledamo film, če želimo. Če želimo zato, da se ne bi obremenjevali z njim. Jaz sem ga, ker filme hitro pozabim, tako da ogled ni vplival na gradnjo vloge. Smo pa našli druge rešitve, super je, ker sta film in gledališče tako različna medija, se mi zdi, da nihče od nas ni bil obremenjen s filmom, niti režiserka (smeh).</w:t>
      </w:r>
      <w:r w:rsidRPr="00EC5C74">
        <w:rPr>
          <w:rFonts w:ascii="Helvetica" w:eastAsia="Times New Roman" w:hAnsi="Helvetica" w:cs="Helvetica"/>
          <w:color w:val="000000"/>
          <w:sz w:val="24"/>
          <w:szCs w:val="24"/>
          <w:lang w:eastAsia="sl-SI"/>
        </w:rPr>
        <w:t>"</w:t>
      </w:r>
    </w:p>
    <w:p w:rsidR="00EC5C74" w:rsidRPr="00EC5C74" w:rsidRDefault="00EC5C74" w:rsidP="00EC5C74">
      <w:pPr>
        <w:shd w:val="clear" w:color="auto" w:fill="262831"/>
        <w:spacing w:after="0"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noProof/>
          <w:color w:val="000000"/>
          <w:sz w:val="24"/>
          <w:szCs w:val="24"/>
          <w:lang w:eastAsia="sl-SI"/>
        </w:rPr>
        <w:drawing>
          <wp:inline distT="0" distB="0" distL="0" distR="0">
            <wp:extent cx="5781858" cy="3616933"/>
            <wp:effectExtent l="0" t="0" r="0" b="3175"/>
            <wp:docPr id="3" name="Slika 3" descr="Tina v predstavi Ure, dnevi, čas igra nosečo gospodinjo Lauro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a v predstavi Ure, dnevi, čas igra nosečo gospodinjo Lauro Br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1584" cy="3641784"/>
                    </a:xfrm>
                    <a:prstGeom prst="rect">
                      <a:avLst/>
                    </a:prstGeom>
                    <a:noFill/>
                    <a:ln>
                      <a:noFill/>
                    </a:ln>
                  </pic:spPr>
                </pic:pic>
              </a:graphicData>
            </a:graphic>
          </wp:inline>
        </w:drawing>
      </w:r>
    </w:p>
    <w:p w:rsidR="00EC5C74" w:rsidRPr="00EC5C74" w:rsidRDefault="00EC5C74" w:rsidP="00EC5C74">
      <w:pPr>
        <w:shd w:val="clear" w:color="auto" w:fill="FFFFFF"/>
        <w:spacing w:after="0"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t xml:space="preserve">Tina v predstavi Ure, dnevi, čas igra nosečo gospodinjo Lauro </w:t>
      </w:r>
      <w:proofErr w:type="spellStart"/>
      <w:r w:rsidRPr="00EC5C74">
        <w:rPr>
          <w:rFonts w:ascii="Helvetica" w:eastAsia="Times New Roman" w:hAnsi="Helvetica" w:cs="Helvetica"/>
          <w:color w:val="000000"/>
          <w:sz w:val="24"/>
          <w:szCs w:val="24"/>
          <w:lang w:eastAsia="sl-SI"/>
        </w:rPr>
        <w:t>Brown.</w:t>
      </w:r>
      <w:r w:rsidRPr="00EC5C74">
        <w:rPr>
          <w:rFonts w:ascii="Helvetica" w:eastAsia="Times New Roman" w:hAnsi="Helvetica" w:cs="Helvetica"/>
          <w:color w:val="707070"/>
          <w:sz w:val="24"/>
          <w:szCs w:val="24"/>
          <w:bdr w:val="single" w:sz="2" w:space="0" w:color="auto" w:frame="1"/>
          <w:lang w:eastAsia="sl-SI"/>
        </w:rPr>
        <w:t>FOTO</w:t>
      </w:r>
      <w:proofErr w:type="spellEnd"/>
      <w:r w:rsidRPr="00EC5C74">
        <w:rPr>
          <w:rFonts w:ascii="Helvetica" w:eastAsia="Times New Roman" w:hAnsi="Helvetica" w:cs="Helvetica"/>
          <w:color w:val="707070"/>
          <w:sz w:val="24"/>
          <w:szCs w:val="24"/>
          <w:bdr w:val="single" w:sz="2" w:space="0" w:color="auto" w:frame="1"/>
          <w:lang w:eastAsia="sl-SI"/>
        </w:rPr>
        <w:t xml:space="preserve">: Peter </w:t>
      </w:r>
      <w:proofErr w:type="spellStart"/>
      <w:r w:rsidRPr="00EC5C74">
        <w:rPr>
          <w:rFonts w:ascii="Helvetica" w:eastAsia="Times New Roman" w:hAnsi="Helvetica" w:cs="Helvetica"/>
          <w:color w:val="707070"/>
          <w:sz w:val="24"/>
          <w:szCs w:val="24"/>
          <w:bdr w:val="single" w:sz="2" w:space="0" w:color="auto" w:frame="1"/>
          <w:lang w:eastAsia="sl-SI"/>
        </w:rPr>
        <w:t>Giodani</w:t>
      </w:r>
      <w:proofErr w:type="spellEnd"/>
    </w:p>
    <w:p w:rsidR="00EC5C74" w:rsidRPr="00EC5C74" w:rsidRDefault="00EC5C74" w:rsidP="00EC5C74">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t>Vse tri junakinje zgodbe druži slavna knjiga angleške pisateljice </w:t>
      </w:r>
      <w:r w:rsidRPr="00EC5C74">
        <w:rPr>
          <w:rFonts w:ascii="Helvetica" w:eastAsia="Times New Roman" w:hAnsi="Helvetica" w:cs="Helvetica"/>
          <w:b/>
          <w:bCs/>
          <w:color w:val="000000"/>
          <w:sz w:val="24"/>
          <w:szCs w:val="24"/>
          <w:lang w:eastAsia="sl-SI"/>
        </w:rPr>
        <w:t>Virginie Woolf</w:t>
      </w:r>
      <w:r w:rsidRPr="00EC5C74">
        <w:rPr>
          <w:rFonts w:ascii="Helvetica" w:eastAsia="Times New Roman" w:hAnsi="Helvetica" w:cs="Helvetica"/>
          <w:color w:val="000000"/>
          <w:sz w:val="24"/>
          <w:szCs w:val="24"/>
          <w:lang w:eastAsia="sl-SI"/>
        </w:rPr>
        <w:t> </w:t>
      </w:r>
      <w:r w:rsidRPr="00EC5C74">
        <w:rPr>
          <w:rFonts w:ascii="Helvetica" w:eastAsia="Times New Roman" w:hAnsi="Helvetica" w:cs="Helvetica"/>
          <w:i/>
          <w:iCs/>
          <w:color w:val="000000"/>
          <w:sz w:val="24"/>
          <w:szCs w:val="24"/>
          <w:lang w:eastAsia="sl-SI"/>
        </w:rPr>
        <w:t xml:space="preserve">Gospa </w:t>
      </w:r>
      <w:proofErr w:type="spellStart"/>
      <w:r w:rsidRPr="00EC5C74">
        <w:rPr>
          <w:rFonts w:ascii="Helvetica" w:eastAsia="Times New Roman" w:hAnsi="Helvetica" w:cs="Helvetica"/>
          <w:i/>
          <w:iCs/>
          <w:color w:val="000000"/>
          <w:sz w:val="24"/>
          <w:szCs w:val="24"/>
          <w:lang w:eastAsia="sl-SI"/>
        </w:rPr>
        <w:t>Dalloway</w:t>
      </w:r>
      <w:proofErr w:type="spellEnd"/>
      <w:r w:rsidRPr="00EC5C74">
        <w:rPr>
          <w:rFonts w:ascii="Helvetica" w:eastAsia="Times New Roman" w:hAnsi="Helvetica" w:cs="Helvetica"/>
          <w:color w:val="000000"/>
          <w:sz w:val="24"/>
          <w:szCs w:val="24"/>
          <w:lang w:eastAsia="sl-SI"/>
        </w:rPr>
        <w:t xml:space="preserve">: Virginia jo piše, Laura bere, </w:t>
      </w:r>
      <w:proofErr w:type="spellStart"/>
      <w:r w:rsidRPr="00EC5C74">
        <w:rPr>
          <w:rFonts w:ascii="Helvetica" w:eastAsia="Times New Roman" w:hAnsi="Helvetica" w:cs="Helvetica"/>
          <w:color w:val="000000"/>
          <w:sz w:val="24"/>
          <w:szCs w:val="24"/>
          <w:lang w:eastAsia="sl-SI"/>
        </w:rPr>
        <w:t>Clarissa</w:t>
      </w:r>
      <w:proofErr w:type="spellEnd"/>
      <w:r w:rsidRPr="00EC5C74">
        <w:rPr>
          <w:rFonts w:ascii="Helvetica" w:eastAsia="Times New Roman" w:hAnsi="Helvetica" w:cs="Helvetica"/>
          <w:color w:val="000000"/>
          <w:sz w:val="24"/>
          <w:szCs w:val="24"/>
          <w:lang w:eastAsia="sl-SI"/>
        </w:rPr>
        <w:t xml:space="preserve"> pa živi. Priljubljena igralka pravi, da branje takšne knjige zahteva veliko koncentracije.</w:t>
      </w:r>
    </w:p>
    <w:p w:rsidR="00EC5C74" w:rsidRPr="00EC5C74" w:rsidRDefault="00EC5C74" w:rsidP="00EC5C74">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000000"/>
          <w:sz w:val="24"/>
          <w:szCs w:val="24"/>
          <w:lang w:eastAsia="sl-SI"/>
        </w:rPr>
        <w:lastRenderedPageBreak/>
        <w:t>"</w:t>
      </w:r>
      <w:r w:rsidRPr="00EC5C74">
        <w:rPr>
          <w:rFonts w:ascii="Helvetica" w:eastAsia="Times New Roman" w:hAnsi="Helvetica" w:cs="Helvetica"/>
          <w:i/>
          <w:iCs/>
          <w:color w:val="000000"/>
          <w:sz w:val="24"/>
          <w:szCs w:val="24"/>
          <w:lang w:eastAsia="sl-SI"/>
        </w:rPr>
        <w:t xml:space="preserve">V njenih delih, vsaj v Gospe </w:t>
      </w:r>
      <w:proofErr w:type="spellStart"/>
      <w:r w:rsidRPr="00EC5C74">
        <w:rPr>
          <w:rFonts w:ascii="Helvetica" w:eastAsia="Times New Roman" w:hAnsi="Helvetica" w:cs="Helvetica"/>
          <w:i/>
          <w:iCs/>
          <w:color w:val="000000"/>
          <w:sz w:val="24"/>
          <w:szCs w:val="24"/>
          <w:lang w:eastAsia="sl-SI"/>
        </w:rPr>
        <w:t>Dalloway</w:t>
      </w:r>
      <w:proofErr w:type="spellEnd"/>
      <w:r w:rsidRPr="00EC5C74">
        <w:rPr>
          <w:rFonts w:ascii="Helvetica" w:eastAsia="Times New Roman" w:hAnsi="Helvetica" w:cs="Helvetica"/>
          <w:i/>
          <w:iCs/>
          <w:color w:val="000000"/>
          <w:sz w:val="24"/>
          <w:szCs w:val="24"/>
          <w:lang w:eastAsia="sl-SI"/>
        </w:rPr>
        <w:t>, je toliko miselnega toka, da se vmes izgubljam. Branje take knjige potrebuje večjo koncentracijo, trenutno pa nimam ne časa ne volje za vsa njena dela. V planu je še ogromno drugih</w:t>
      </w:r>
      <w:r>
        <w:rPr>
          <w:rFonts w:ascii="Helvetica" w:eastAsia="Times New Roman" w:hAnsi="Helvetica" w:cs="Helvetica"/>
          <w:i/>
          <w:iCs/>
          <w:color w:val="000000"/>
          <w:sz w:val="24"/>
          <w:szCs w:val="24"/>
          <w:lang w:eastAsia="sl-SI"/>
        </w:rPr>
        <w:t xml:space="preserve"> avto</w:t>
      </w:r>
      <w:r w:rsidRPr="00EC5C74">
        <w:rPr>
          <w:rFonts w:ascii="Helvetica" w:eastAsia="Times New Roman" w:hAnsi="Helvetica" w:cs="Helvetica"/>
          <w:i/>
          <w:iCs/>
          <w:color w:val="000000"/>
          <w:sz w:val="24"/>
          <w:szCs w:val="24"/>
          <w:lang w:eastAsia="sl-SI"/>
        </w:rPr>
        <w:t xml:space="preserve">rjev, trenutno se navdušujem nad deli </w:t>
      </w:r>
      <w:proofErr w:type="spellStart"/>
      <w:r w:rsidRPr="00EC5C74">
        <w:rPr>
          <w:rFonts w:ascii="Helvetica" w:eastAsia="Times New Roman" w:hAnsi="Helvetica" w:cs="Helvetica"/>
          <w:i/>
          <w:iCs/>
          <w:color w:val="000000"/>
          <w:sz w:val="24"/>
          <w:szCs w:val="24"/>
          <w:lang w:eastAsia="sl-SI"/>
        </w:rPr>
        <w:t>Jesperja</w:t>
      </w:r>
      <w:proofErr w:type="spellEnd"/>
      <w:r w:rsidRPr="00EC5C74">
        <w:rPr>
          <w:rFonts w:ascii="Helvetica" w:eastAsia="Times New Roman" w:hAnsi="Helvetica" w:cs="Helvetica"/>
          <w:i/>
          <w:iCs/>
          <w:color w:val="000000"/>
          <w:sz w:val="24"/>
          <w:szCs w:val="24"/>
          <w:lang w:eastAsia="sl-SI"/>
        </w:rPr>
        <w:t xml:space="preserve"> </w:t>
      </w:r>
      <w:proofErr w:type="spellStart"/>
      <w:r w:rsidRPr="00EC5C74">
        <w:rPr>
          <w:rFonts w:ascii="Helvetica" w:eastAsia="Times New Roman" w:hAnsi="Helvetica" w:cs="Helvetica"/>
          <w:i/>
          <w:iCs/>
          <w:color w:val="000000"/>
          <w:sz w:val="24"/>
          <w:szCs w:val="24"/>
          <w:lang w:eastAsia="sl-SI"/>
        </w:rPr>
        <w:t>Juula</w:t>
      </w:r>
      <w:proofErr w:type="spellEnd"/>
      <w:r w:rsidRPr="00EC5C74">
        <w:rPr>
          <w:rFonts w:ascii="Helvetica" w:eastAsia="Times New Roman" w:hAnsi="Helvetica" w:cs="Helvetica"/>
          <w:i/>
          <w:iCs/>
          <w:color w:val="000000"/>
          <w:sz w:val="24"/>
          <w:szCs w:val="24"/>
          <w:lang w:eastAsia="sl-SI"/>
        </w:rPr>
        <w:t xml:space="preserve"> (nasmeh).</w:t>
      </w:r>
      <w:r w:rsidRPr="00EC5C74">
        <w:rPr>
          <w:rFonts w:ascii="Helvetica" w:eastAsia="Times New Roman" w:hAnsi="Helvetica" w:cs="Helvetica"/>
          <w:color w:val="000000"/>
          <w:sz w:val="24"/>
          <w:szCs w:val="24"/>
          <w:lang w:eastAsia="sl-SI"/>
        </w:rPr>
        <w:t>"</w:t>
      </w:r>
    </w:p>
    <w:p w:rsidR="00EC5C74" w:rsidRPr="00EC5C74" w:rsidRDefault="00EC5C74" w:rsidP="00EC5C74">
      <w:pPr>
        <w:shd w:val="clear" w:color="auto" w:fill="262831"/>
        <w:spacing w:after="0"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noProof/>
          <w:color w:val="000000"/>
          <w:sz w:val="24"/>
          <w:szCs w:val="24"/>
          <w:lang w:eastAsia="sl-SI"/>
        </w:rPr>
        <w:drawing>
          <wp:inline distT="0" distB="0" distL="0" distR="0">
            <wp:extent cx="5783175" cy="3859812"/>
            <wp:effectExtent l="0" t="0" r="8255" b="7620"/>
            <wp:docPr id="2" name="Slika 2" descr="V predstavi Ure, dnevi, čas poleg Tine nastopajo tudi Nataša Tič Ralijan, Gaber K. Trseglav, Gregor Gruden, Karin Komljanec in Eva Stražar k.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 predstavi Ure, dnevi, čas poleg Tine nastopajo tudi Nataša Tič Ralijan, Gaber K. Trseglav, Gregor Gruden, Karin Komljanec in Eva Stražar k. 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8900" cy="3883656"/>
                    </a:xfrm>
                    <a:prstGeom prst="rect">
                      <a:avLst/>
                    </a:prstGeom>
                    <a:noFill/>
                    <a:ln>
                      <a:noFill/>
                    </a:ln>
                  </pic:spPr>
                </pic:pic>
              </a:graphicData>
            </a:graphic>
          </wp:inline>
        </w:drawing>
      </w:r>
    </w:p>
    <w:p w:rsidR="00EC5C74" w:rsidRPr="00EC5C74" w:rsidRDefault="00EC5C74" w:rsidP="00EC5C74">
      <w:pPr>
        <w:shd w:val="clear" w:color="auto" w:fill="FFFFFF"/>
        <w:spacing w:after="0"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t xml:space="preserve">V predstavi Ure, dnevi, čas poleg Tine nastopajo tudi Nataša Tič </w:t>
      </w:r>
      <w:proofErr w:type="spellStart"/>
      <w:r w:rsidRPr="00EC5C74">
        <w:rPr>
          <w:rFonts w:ascii="Helvetica" w:eastAsia="Times New Roman" w:hAnsi="Helvetica" w:cs="Helvetica"/>
          <w:color w:val="000000"/>
          <w:sz w:val="24"/>
          <w:szCs w:val="24"/>
          <w:lang w:eastAsia="sl-SI"/>
        </w:rPr>
        <w:t>Ralijan</w:t>
      </w:r>
      <w:proofErr w:type="spellEnd"/>
      <w:r w:rsidRPr="00EC5C74">
        <w:rPr>
          <w:rFonts w:ascii="Helvetica" w:eastAsia="Times New Roman" w:hAnsi="Helvetica" w:cs="Helvetica"/>
          <w:color w:val="000000"/>
          <w:sz w:val="24"/>
          <w:szCs w:val="24"/>
          <w:lang w:eastAsia="sl-SI"/>
        </w:rPr>
        <w:t xml:space="preserve">, Gaber K. </w:t>
      </w:r>
      <w:proofErr w:type="spellStart"/>
      <w:r w:rsidRPr="00EC5C74">
        <w:rPr>
          <w:rFonts w:ascii="Helvetica" w:eastAsia="Times New Roman" w:hAnsi="Helvetica" w:cs="Helvetica"/>
          <w:color w:val="000000"/>
          <w:sz w:val="24"/>
          <w:szCs w:val="24"/>
          <w:lang w:eastAsia="sl-SI"/>
        </w:rPr>
        <w:t>Trseglav</w:t>
      </w:r>
      <w:proofErr w:type="spellEnd"/>
      <w:r w:rsidRPr="00EC5C74">
        <w:rPr>
          <w:rFonts w:ascii="Helvetica" w:eastAsia="Times New Roman" w:hAnsi="Helvetica" w:cs="Helvetica"/>
          <w:color w:val="000000"/>
          <w:sz w:val="24"/>
          <w:szCs w:val="24"/>
          <w:lang w:eastAsia="sl-SI"/>
        </w:rPr>
        <w:t xml:space="preserve">, Gregor Gruden, Karin Komljanec in Eva Stražar k. </w:t>
      </w:r>
      <w:proofErr w:type="spellStart"/>
      <w:r w:rsidRPr="00EC5C74">
        <w:rPr>
          <w:rFonts w:ascii="Helvetica" w:eastAsia="Times New Roman" w:hAnsi="Helvetica" w:cs="Helvetica"/>
          <w:color w:val="000000"/>
          <w:sz w:val="24"/>
          <w:szCs w:val="24"/>
          <w:lang w:eastAsia="sl-SI"/>
        </w:rPr>
        <w:t>g.</w:t>
      </w:r>
      <w:r w:rsidRPr="00EC5C74">
        <w:rPr>
          <w:rFonts w:ascii="Helvetica" w:eastAsia="Times New Roman" w:hAnsi="Helvetica" w:cs="Helvetica"/>
          <w:color w:val="707070"/>
          <w:sz w:val="24"/>
          <w:szCs w:val="24"/>
          <w:bdr w:val="single" w:sz="2" w:space="0" w:color="auto" w:frame="1"/>
          <w:lang w:eastAsia="sl-SI"/>
        </w:rPr>
        <w:t>FOTO</w:t>
      </w:r>
      <w:proofErr w:type="spellEnd"/>
      <w:r w:rsidRPr="00EC5C74">
        <w:rPr>
          <w:rFonts w:ascii="Helvetica" w:eastAsia="Times New Roman" w:hAnsi="Helvetica" w:cs="Helvetica"/>
          <w:color w:val="707070"/>
          <w:sz w:val="24"/>
          <w:szCs w:val="24"/>
          <w:bdr w:val="single" w:sz="2" w:space="0" w:color="auto" w:frame="1"/>
          <w:lang w:eastAsia="sl-SI"/>
        </w:rPr>
        <w:t>: Mare Vavpotič</w:t>
      </w:r>
    </w:p>
    <w:p w:rsidR="00EC5C74" w:rsidRPr="00EC5C74" w:rsidRDefault="00EC5C74" w:rsidP="00EC5C74">
      <w:pPr>
        <w:shd w:val="clear" w:color="auto" w:fill="FFFFFF"/>
        <w:spacing w:before="100" w:beforeAutospacing="1" w:after="100" w:afterAutospacing="1" w:line="240" w:lineRule="auto"/>
        <w:rPr>
          <w:rFonts w:ascii="Times New Roman" w:eastAsia="Times New Roman" w:hAnsi="Times New Roman" w:cs="Times New Roman"/>
          <w:sz w:val="24"/>
          <w:szCs w:val="24"/>
          <w:lang w:eastAsia="sl-SI"/>
        </w:rPr>
      </w:pPr>
      <w:r w:rsidRPr="00EC5C74">
        <w:rPr>
          <w:rFonts w:ascii="Helvetica" w:eastAsia="Times New Roman" w:hAnsi="Helvetica" w:cs="Helvetica"/>
          <w:color w:val="000000"/>
          <w:sz w:val="24"/>
          <w:szCs w:val="24"/>
          <w:lang w:eastAsia="sl-SI"/>
        </w:rPr>
        <w:t>Tina pa nastopa tudi v originalni slovenski seriji </w:t>
      </w:r>
      <w:r w:rsidRPr="00EC5C74">
        <w:rPr>
          <w:rFonts w:ascii="Helvetica" w:eastAsia="Times New Roman" w:hAnsi="Helvetica" w:cs="Helvetica"/>
          <w:b/>
          <w:bCs/>
          <w:i/>
          <w:iCs/>
          <w:color w:val="000000"/>
          <w:sz w:val="24"/>
          <w:szCs w:val="24"/>
          <w:lang w:eastAsia="sl-SI"/>
        </w:rPr>
        <w:t>V dvoje</w:t>
      </w:r>
      <w:r w:rsidRPr="00EC5C74">
        <w:rPr>
          <w:rFonts w:ascii="Helvetica" w:eastAsia="Times New Roman" w:hAnsi="Helvetica" w:cs="Helvetica"/>
          <w:color w:val="000000"/>
          <w:sz w:val="24"/>
          <w:szCs w:val="24"/>
          <w:lang w:eastAsia="sl-SI"/>
        </w:rPr>
        <w:t>, ki se novembra s tretjo sezono vrača na VOYO. V njej igram Laro, ki v drugi sezoni postane Aleševo dekle.</w:t>
      </w:r>
    </w:p>
    <w:p w:rsidR="00EC5C74" w:rsidRPr="00EC5C74" w:rsidRDefault="00EC5C74" w:rsidP="00EC5C74">
      <w:pPr>
        <w:shd w:val="clear" w:color="auto" w:fill="FFFFFF"/>
        <w:spacing w:before="100" w:beforeAutospacing="1" w:after="100" w:afterAutospacing="1"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000000"/>
          <w:sz w:val="24"/>
          <w:szCs w:val="24"/>
          <w:lang w:eastAsia="sl-SI"/>
        </w:rPr>
        <w:t>"</w:t>
      </w:r>
      <w:r w:rsidRPr="00EC5C74">
        <w:rPr>
          <w:rFonts w:ascii="Helvetica" w:eastAsia="Times New Roman" w:hAnsi="Helvetica" w:cs="Helvetica"/>
          <w:i/>
          <w:iCs/>
          <w:color w:val="000000"/>
          <w:sz w:val="24"/>
          <w:szCs w:val="24"/>
          <w:lang w:eastAsia="sl-SI"/>
        </w:rPr>
        <w:t xml:space="preserve">Lara je </w:t>
      </w:r>
      <w:proofErr w:type="spellStart"/>
      <w:r w:rsidRPr="00EC5C74">
        <w:rPr>
          <w:rFonts w:ascii="Helvetica" w:eastAsia="Times New Roman" w:hAnsi="Helvetica" w:cs="Helvetica"/>
          <w:i/>
          <w:iCs/>
          <w:color w:val="000000"/>
          <w:sz w:val="24"/>
          <w:szCs w:val="24"/>
          <w:lang w:eastAsia="sl-SI"/>
        </w:rPr>
        <w:t>prizemljena</w:t>
      </w:r>
      <w:proofErr w:type="spellEnd"/>
      <w:r w:rsidRPr="00EC5C74">
        <w:rPr>
          <w:rFonts w:ascii="Helvetica" w:eastAsia="Times New Roman" w:hAnsi="Helvetica" w:cs="Helvetica"/>
          <w:i/>
          <w:iCs/>
          <w:color w:val="000000"/>
          <w:sz w:val="24"/>
          <w:szCs w:val="24"/>
          <w:lang w:eastAsia="sl-SI"/>
        </w:rPr>
        <w:t xml:space="preserve"> punca, piše doktorat, ima svoje</w:t>
      </w:r>
      <w:r>
        <w:rPr>
          <w:rFonts w:ascii="Helvetica" w:eastAsia="Times New Roman" w:hAnsi="Helvetica" w:cs="Helvetica"/>
          <w:i/>
          <w:iCs/>
          <w:color w:val="000000"/>
          <w:sz w:val="24"/>
          <w:szCs w:val="24"/>
          <w:lang w:eastAsia="sl-SI"/>
        </w:rPr>
        <w:t xml:space="preserve"> stanovanje</w:t>
      </w:r>
      <w:hyperlink r:id="rId9" w:history="1"/>
      <w:r w:rsidRPr="00EC5C74">
        <w:rPr>
          <w:rFonts w:ascii="Helvetica" w:eastAsia="Times New Roman" w:hAnsi="Helvetica" w:cs="Helvetica"/>
          <w:i/>
          <w:iCs/>
          <w:color w:val="000000"/>
          <w:sz w:val="24"/>
          <w:szCs w:val="24"/>
          <w:lang w:eastAsia="sl-SI"/>
        </w:rPr>
        <w:t xml:space="preserve">, kamor se priseli tudi Aleš. Najina zveza je krasna, ljubeča in topla, mislim, da sta zelo lep in srečen par.  Lara ima Aleša res zelo rada, iskreno, zelo jo privlači, zdi se ji čudovit. Vseeno se njuna zveza zaplete, še danes mi ni jasno, zakaj. Lara je namreč krasna punca in res ni </w:t>
      </w:r>
      <w:proofErr w:type="spellStart"/>
      <w:r w:rsidRPr="00EC5C74">
        <w:rPr>
          <w:rFonts w:ascii="Helvetica" w:eastAsia="Times New Roman" w:hAnsi="Helvetica" w:cs="Helvetica"/>
          <w:i/>
          <w:iCs/>
          <w:color w:val="000000"/>
          <w:sz w:val="24"/>
          <w:szCs w:val="24"/>
          <w:lang w:eastAsia="sl-SI"/>
        </w:rPr>
        <w:t>fer</w:t>
      </w:r>
      <w:proofErr w:type="spellEnd"/>
      <w:r w:rsidRPr="00EC5C74">
        <w:rPr>
          <w:rFonts w:ascii="Helvetica" w:eastAsia="Times New Roman" w:hAnsi="Helvetica" w:cs="Helvetica"/>
          <w:i/>
          <w:iCs/>
          <w:color w:val="000000"/>
          <w:sz w:val="24"/>
          <w:szCs w:val="24"/>
          <w:lang w:eastAsia="sl-SI"/>
        </w:rPr>
        <w:t>, da se je končalo, kot se je. Mislim, da več ne smem povedati, da ne bo </w:t>
      </w:r>
      <w:r w:rsidRPr="00EC5C74">
        <w:rPr>
          <w:rFonts w:ascii="Helvetica" w:eastAsia="Times New Roman" w:hAnsi="Helvetica" w:cs="Helvetica"/>
          <w:b/>
          <w:bCs/>
          <w:i/>
          <w:iCs/>
          <w:color w:val="000000"/>
          <w:sz w:val="24"/>
          <w:szCs w:val="24"/>
          <w:lang w:eastAsia="sl-SI"/>
        </w:rPr>
        <w:t>Luka Marčetič</w:t>
      </w:r>
      <w:r w:rsidRPr="00EC5C74">
        <w:rPr>
          <w:rFonts w:ascii="Helvetica" w:eastAsia="Times New Roman" w:hAnsi="Helvetica" w:cs="Helvetica"/>
          <w:i/>
          <w:iCs/>
          <w:color w:val="000000"/>
          <w:sz w:val="24"/>
          <w:szCs w:val="24"/>
          <w:lang w:eastAsia="sl-SI"/>
        </w:rPr>
        <w:t>, ki odlično upodablja Aleša, jezen. Prizore sem snemala med poletjem, porodniška se je takrat že končala in najlepše je bilo novo</w:t>
      </w:r>
      <w:r>
        <w:rPr>
          <w:rFonts w:ascii="Helvetica" w:eastAsia="Times New Roman" w:hAnsi="Helvetica" w:cs="Helvetica"/>
          <w:i/>
          <w:iCs/>
          <w:color w:val="000000"/>
          <w:sz w:val="24"/>
          <w:szCs w:val="24"/>
          <w:lang w:eastAsia="sl-SI"/>
        </w:rPr>
        <w:t xml:space="preserve"> delovno</w:t>
      </w:r>
      <w:r w:rsidRPr="00EC5C74">
        <w:rPr>
          <w:rFonts w:ascii="Helvetica" w:eastAsia="Times New Roman" w:hAnsi="Helvetica" w:cs="Helvetica"/>
          <w:i/>
          <w:iCs/>
          <w:color w:val="000000"/>
          <w:sz w:val="24"/>
          <w:szCs w:val="24"/>
          <w:lang w:eastAsia="sl-SI"/>
        </w:rPr>
        <w:t> obdobje začeti s snemanjem te serije. Dve leti sem čakala, da se je začela snemati tretja sezona, in mislim, da bo vrhunska. Pride tudi nekaj novih likov, med drugim igrata </w:t>
      </w:r>
      <w:r w:rsidRPr="00EC5C74">
        <w:rPr>
          <w:rFonts w:ascii="Helvetica" w:eastAsia="Times New Roman" w:hAnsi="Helvetica" w:cs="Helvetica"/>
          <w:b/>
          <w:bCs/>
          <w:i/>
          <w:iCs/>
          <w:color w:val="000000"/>
          <w:sz w:val="24"/>
          <w:szCs w:val="24"/>
          <w:lang w:eastAsia="sl-SI"/>
        </w:rPr>
        <w:t>Tina Vrbnjak</w:t>
      </w:r>
      <w:r w:rsidRPr="00EC5C74">
        <w:rPr>
          <w:rFonts w:ascii="Helvetica" w:eastAsia="Times New Roman" w:hAnsi="Helvetica" w:cs="Helvetica"/>
          <w:i/>
          <w:iCs/>
          <w:color w:val="000000"/>
          <w:sz w:val="24"/>
          <w:szCs w:val="24"/>
          <w:lang w:eastAsia="sl-SI"/>
        </w:rPr>
        <w:t> in</w:t>
      </w:r>
      <w:r w:rsidRPr="00EC5C74">
        <w:rPr>
          <w:rFonts w:ascii="Helvetica" w:eastAsia="Times New Roman" w:hAnsi="Helvetica" w:cs="Helvetica"/>
          <w:b/>
          <w:bCs/>
          <w:i/>
          <w:iCs/>
          <w:color w:val="000000"/>
          <w:sz w:val="24"/>
          <w:szCs w:val="24"/>
          <w:lang w:eastAsia="sl-SI"/>
        </w:rPr>
        <w:t> Jure Henigman</w:t>
      </w:r>
      <w:r w:rsidRPr="00EC5C74">
        <w:rPr>
          <w:rFonts w:ascii="Helvetica" w:eastAsia="Times New Roman" w:hAnsi="Helvetica" w:cs="Helvetica"/>
          <w:i/>
          <w:iCs/>
          <w:color w:val="000000"/>
          <w:sz w:val="24"/>
          <w:szCs w:val="24"/>
          <w:lang w:eastAsia="sl-SI"/>
        </w:rPr>
        <w:t>, zato se zelo veselim ogleda.</w:t>
      </w:r>
      <w:r w:rsidRPr="00EC5C74">
        <w:rPr>
          <w:rFonts w:ascii="Helvetica" w:eastAsia="Times New Roman" w:hAnsi="Helvetica" w:cs="Helvetica"/>
          <w:color w:val="000000"/>
          <w:sz w:val="24"/>
          <w:szCs w:val="24"/>
          <w:lang w:eastAsia="sl-SI"/>
        </w:rPr>
        <w:t>"</w:t>
      </w:r>
    </w:p>
    <w:p w:rsidR="00EC5C74" w:rsidRPr="00EC5C74" w:rsidRDefault="00EC5C74" w:rsidP="00EC5C74">
      <w:pPr>
        <w:shd w:val="clear" w:color="auto" w:fill="262831"/>
        <w:spacing w:after="0"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noProof/>
          <w:color w:val="000000"/>
          <w:sz w:val="24"/>
          <w:szCs w:val="24"/>
          <w:lang w:eastAsia="sl-SI"/>
        </w:rPr>
        <w:lastRenderedPageBreak/>
        <w:drawing>
          <wp:inline distT="0" distB="0" distL="0" distR="0">
            <wp:extent cx="5588550" cy="8382828"/>
            <wp:effectExtent l="0" t="0" r="0" b="0"/>
            <wp:docPr id="1" name="Slika 1" descr="Tino bomo videli tudi v tretji sezoni originalne slovenske serije V dv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o bomo videli tudi v tretji sezoni originalne slovenske serije V dvo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83" cy="8412577"/>
                    </a:xfrm>
                    <a:prstGeom prst="rect">
                      <a:avLst/>
                    </a:prstGeom>
                    <a:noFill/>
                    <a:ln>
                      <a:noFill/>
                    </a:ln>
                  </pic:spPr>
                </pic:pic>
              </a:graphicData>
            </a:graphic>
          </wp:inline>
        </w:drawing>
      </w:r>
    </w:p>
    <w:p w:rsidR="0069163D" w:rsidRDefault="00EC5C74" w:rsidP="00EC5C74">
      <w:pPr>
        <w:shd w:val="clear" w:color="auto" w:fill="FFFFFF"/>
        <w:spacing w:after="0"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000000"/>
          <w:sz w:val="24"/>
          <w:szCs w:val="24"/>
          <w:lang w:eastAsia="sl-SI"/>
        </w:rPr>
        <w:t>Tino bomo videli tudi v tretji sezoni originalne slovenske serije V dvoje.</w:t>
      </w:r>
    </w:p>
    <w:p w:rsidR="00F462BF" w:rsidRPr="0069163D" w:rsidRDefault="00EC5C74" w:rsidP="0069163D">
      <w:pPr>
        <w:shd w:val="clear" w:color="auto" w:fill="FFFFFF"/>
        <w:spacing w:after="0" w:line="240" w:lineRule="auto"/>
        <w:rPr>
          <w:rFonts w:ascii="Helvetica" w:eastAsia="Times New Roman" w:hAnsi="Helvetica" w:cs="Helvetica"/>
          <w:color w:val="000000"/>
          <w:sz w:val="24"/>
          <w:szCs w:val="24"/>
          <w:lang w:eastAsia="sl-SI"/>
        </w:rPr>
      </w:pPr>
      <w:r w:rsidRPr="00EC5C74">
        <w:rPr>
          <w:rFonts w:ascii="Helvetica" w:eastAsia="Times New Roman" w:hAnsi="Helvetica" w:cs="Helvetica"/>
          <w:color w:val="707070"/>
          <w:sz w:val="24"/>
          <w:szCs w:val="24"/>
          <w:bdr w:val="single" w:sz="2" w:space="0" w:color="auto" w:frame="1"/>
          <w:lang w:eastAsia="sl-SI"/>
        </w:rPr>
        <w:t>FOTO: Jan Jenko</w:t>
      </w:r>
      <w:bookmarkStart w:id="0" w:name="_GoBack"/>
      <w:bookmarkEnd w:id="0"/>
    </w:p>
    <w:sectPr w:rsidR="00F462BF" w:rsidRPr="00691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74"/>
    <w:rsid w:val="0069163D"/>
    <w:rsid w:val="00EC5C74"/>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BD27"/>
  <w15:chartTrackingRefBased/>
  <w15:docId w15:val="{EDEAD5C1-7B9F-4199-BA26-FC6E5D7E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EC5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6916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C5C74"/>
    <w:rPr>
      <w:rFonts w:ascii="Times New Roman" w:eastAsia="Times New Roman" w:hAnsi="Times New Roman" w:cs="Times New Roman"/>
      <w:b/>
      <w:bCs/>
      <w:kern w:val="36"/>
      <w:sz w:val="48"/>
      <w:szCs w:val="48"/>
      <w:lang w:eastAsia="sl-SI"/>
    </w:rPr>
  </w:style>
  <w:style w:type="paragraph" w:customStyle="1" w:styleId="articleinfo">
    <w:name w:val="article__info"/>
    <w:basedOn w:val="Navaden"/>
    <w:rsid w:val="00EC5C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rticlereadingtime-time">
    <w:name w:val="article__readingtime-time"/>
    <w:basedOn w:val="Privzetapisavaodstavka"/>
    <w:rsid w:val="00EC5C74"/>
  </w:style>
  <w:style w:type="character" w:styleId="Hiperpovezava">
    <w:name w:val="Hyperlink"/>
    <w:basedOn w:val="Privzetapisavaodstavka"/>
    <w:uiPriority w:val="99"/>
    <w:semiHidden/>
    <w:unhideWhenUsed/>
    <w:rsid w:val="00EC5C74"/>
    <w:rPr>
      <w:color w:val="0000FF"/>
      <w:u w:val="single"/>
    </w:rPr>
  </w:style>
  <w:style w:type="character" w:customStyle="1" w:styleId="ng-star-inserted">
    <w:name w:val="ng-star-inserted"/>
    <w:basedOn w:val="Privzetapisavaodstavka"/>
    <w:rsid w:val="00EC5C74"/>
  </w:style>
  <w:style w:type="paragraph" w:styleId="Navadensplet">
    <w:name w:val="Normal (Web)"/>
    <w:basedOn w:val="Navaden"/>
    <w:uiPriority w:val="99"/>
    <w:semiHidden/>
    <w:unhideWhenUsed/>
    <w:rsid w:val="00EC5C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C5C74"/>
    <w:rPr>
      <w:b/>
      <w:bCs/>
    </w:rPr>
  </w:style>
  <w:style w:type="character" w:styleId="Poudarek">
    <w:name w:val="Emphasis"/>
    <w:basedOn w:val="Privzetapisavaodstavka"/>
    <w:uiPriority w:val="20"/>
    <w:qFormat/>
    <w:rsid w:val="00EC5C74"/>
    <w:rPr>
      <w:i/>
      <w:iCs/>
    </w:rPr>
  </w:style>
  <w:style w:type="character" w:customStyle="1" w:styleId="figuretitle">
    <w:name w:val="figure__title"/>
    <w:basedOn w:val="Privzetapisavaodstavka"/>
    <w:rsid w:val="00EC5C74"/>
  </w:style>
  <w:style w:type="character" w:customStyle="1" w:styleId="figureauthor">
    <w:name w:val="figure__author"/>
    <w:basedOn w:val="Privzetapisavaodstavka"/>
    <w:rsid w:val="00EC5C74"/>
  </w:style>
  <w:style w:type="character" w:customStyle="1" w:styleId="Naslov2Znak">
    <w:name w:val="Naslov 2 Znak"/>
    <w:basedOn w:val="Privzetapisavaodstavka"/>
    <w:link w:val="Naslov2"/>
    <w:uiPriority w:val="9"/>
    <w:rsid w:val="0069163D"/>
    <w:rPr>
      <w:rFonts w:asciiTheme="majorHAnsi" w:eastAsiaTheme="majorEastAsia" w:hAnsiTheme="majorHAnsi" w:cstheme="majorBidi"/>
      <w:color w:val="2E74B5" w:themeColor="accent1" w:themeShade="BF"/>
      <w:sz w:val="26"/>
      <w:szCs w:val="26"/>
    </w:rPr>
  </w:style>
  <w:style w:type="paragraph" w:styleId="Besedilooblaka">
    <w:name w:val="Balloon Text"/>
    <w:basedOn w:val="Navaden"/>
    <w:link w:val="BesedilooblakaZnak"/>
    <w:uiPriority w:val="99"/>
    <w:semiHidden/>
    <w:unhideWhenUsed/>
    <w:rsid w:val="006916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2552">
      <w:bodyDiv w:val="1"/>
      <w:marLeft w:val="0"/>
      <w:marRight w:val="0"/>
      <w:marTop w:val="0"/>
      <w:marBottom w:val="0"/>
      <w:divBdr>
        <w:top w:val="none" w:sz="0" w:space="0" w:color="auto"/>
        <w:left w:val="none" w:sz="0" w:space="0" w:color="auto"/>
        <w:bottom w:val="none" w:sz="0" w:space="0" w:color="auto"/>
        <w:right w:val="none" w:sz="0" w:space="0" w:color="auto"/>
      </w:divBdr>
      <w:divsChild>
        <w:div w:id="977493280">
          <w:marLeft w:val="0"/>
          <w:marRight w:val="0"/>
          <w:marTop w:val="0"/>
          <w:marBottom w:val="0"/>
          <w:divBdr>
            <w:top w:val="none" w:sz="0" w:space="0" w:color="auto"/>
            <w:left w:val="none" w:sz="0" w:space="0" w:color="auto"/>
            <w:bottom w:val="none" w:sz="0" w:space="0" w:color="auto"/>
            <w:right w:val="none" w:sz="0" w:space="0" w:color="auto"/>
          </w:divBdr>
          <w:divsChild>
            <w:div w:id="1634825629">
              <w:marLeft w:val="0"/>
              <w:marRight w:val="0"/>
              <w:marTop w:val="0"/>
              <w:marBottom w:val="0"/>
              <w:divBdr>
                <w:top w:val="single" w:sz="6" w:space="0" w:color="DEDEDE"/>
                <w:left w:val="single" w:sz="6" w:space="0" w:color="DEDEDE"/>
                <w:bottom w:val="single" w:sz="6" w:space="0" w:color="DEDEDE"/>
                <w:right w:val="single" w:sz="6" w:space="0" w:color="DEDEDE"/>
              </w:divBdr>
            </w:div>
          </w:divsChild>
        </w:div>
        <w:div w:id="1144665012">
          <w:marLeft w:val="0"/>
          <w:marRight w:val="0"/>
          <w:marTop w:val="0"/>
          <w:marBottom w:val="0"/>
          <w:divBdr>
            <w:top w:val="single" w:sz="6" w:space="0" w:color="auto"/>
            <w:left w:val="single" w:sz="2" w:space="0" w:color="auto"/>
            <w:bottom w:val="single" w:sz="6" w:space="0" w:color="auto"/>
            <w:right w:val="single" w:sz="2" w:space="0" w:color="auto"/>
          </w:divBdr>
          <w:divsChild>
            <w:div w:id="1119376718">
              <w:marLeft w:val="0"/>
              <w:marRight w:val="0"/>
              <w:marTop w:val="0"/>
              <w:marBottom w:val="0"/>
              <w:divBdr>
                <w:top w:val="none" w:sz="0" w:space="0" w:color="auto"/>
                <w:left w:val="none" w:sz="0" w:space="0" w:color="auto"/>
                <w:bottom w:val="none" w:sz="0" w:space="0" w:color="auto"/>
                <w:right w:val="none" w:sz="0" w:space="0" w:color="auto"/>
              </w:divBdr>
              <w:divsChild>
                <w:div w:id="1272517649">
                  <w:marLeft w:val="0"/>
                  <w:marRight w:val="0"/>
                  <w:marTop w:val="0"/>
                  <w:marBottom w:val="0"/>
                  <w:divBdr>
                    <w:top w:val="single" w:sz="2" w:space="0" w:color="auto"/>
                    <w:left w:val="single" w:sz="2" w:space="0" w:color="auto"/>
                    <w:bottom w:val="single" w:sz="2" w:space="0" w:color="auto"/>
                    <w:right w:val="single" w:sz="6" w:space="0" w:color="auto"/>
                  </w:divBdr>
                  <w:divsChild>
                    <w:div w:id="653607279">
                      <w:marLeft w:val="0"/>
                      <w:marRight w:val="0"/>
                      <w:marTop w:val="0"/>
                      <w:marBottom w:val="0"/>
                      <w:divBdr>
                        <w:top w:val="none" w:sz="0" w:space="0" w:color="auto"/>
                        <w:left w:val="none" w:sz="0" w:space="0" w:color="auto"/>
                        <w:bottom w:val="none" w:sz="0" w:space="0" w:color="auto"/>
                        <w:right w:val="none" w:sz="0" w:space="0" w:color="auto"/>
                      </w:divBdr>
                      <w:divsChild>
                        <w:div w:id="1176458296">
                          <w:marLeft w:val="0"/>
                          <w:marRight w:val="0"/>
                          <w:marTop w:val="0"/>
                          <w:marBottom w:val="0"/>
                          <w:divBdr>
                            <w:top w:val="none" w:sz="0" w:space="0" w:color="auto"/>
                            <w:left w:val="none" w:sz="0" w:space="0" w:color="auto"/>
                            <w:bottom w:val="none" w:sz="0" w:space="0" w:color="auto"/>
                            <w:right w:val="none" w:sz="0" w:space="0" w:color="auto"/>
                          </w:divBdr>
                        </w:div>
                        <w:div w:id="3550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4553">
                  <w:marLeft w:val="0"/>
                  <w:marRight w:val="0"/>
                  <w:marTop w:val="0"/>
                  <w:marBottom w:val="0"/>
                  <w:divBdr>
                    <w:top w:val="none" w:sz="0" w:space="0" w:color="auto"/>
                    <w:left w:val="none" w:sz="0" w:space="0" w:color="auto"/>
                    <w:bottom w:val="none" w:sz="0" w:space="0" w:color="auto"/>
                    <w:right w:val="none" w:sz="0" w:space="0" w:color="auto"/>
                  </w:divBdr>
                  <w:divsChild>
                    <w:div w:id="1523281790">
                      <w:marLeft w:val="0"/>
                      <w:marRight w:val="0"/>
                      <w:marTop w:val="0"/>
                      <w:marBottom w:val="0"/>
                      <w:divBdr>
                        <w:top w:val="none" w:sz="0" w:space="0" w:color="auto"/>
                        <w:left w:val="none" w:sz="0" w:space="0" w:color="auto"/>
                        <w:bottom w:val="none" w:sz="0" w:space="0" w:color="auto"/>
                        <w:right w:val="none" w:sz="0" w:space="0" w:color="auto"/>
                      </w:divBdr>
                    </w:div>
                    <w:div w:id="16862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313">
          <w:marLeft w:val="0"/>
          <w:marRight w:val="0"/>
          <w:marTop w:val="0"/>
          <w:marBottom w:val="0"/>
          <w:divBdr>
            <w:top w:val="none" w:sz="0" w:space="0" w:color="auto"/>
            <w:left w:val="none" w:sz="0" w:space="0" w:color="auto"/>
            <w:bottom w:val="none" w:sz="0" w:space="0" w:color="auto"/>
            <w:right w:val="none" w:sz="0" w:space="0" w:color="auto"/>
          </w:divBdr>
          <w:divsChild>
            <w:div w:id="246576984">
              <w:marLeft w:val="0"/>
              <w:marRight w:val="0"/>
              <w:marTop w:val="0"/>
              <w:marBottom w:val="0"/>
              <w:divBdr>
                <w:top w:val="single" w:sz="2" w:space="0" w:color="auto"/>
                <w:left w:val="single" w:sz="2" w:space="0" w:color="auto"/>
                <w:bottom w:val="single" w:sz="6" w:space="0" w:color="auto"/>
                <w:right w:val="single" w:sz="2" w:space="0" w:color="auto"/>
              </w:divBdr>
            </w:div>
            <w:div w:id="1606569680">
              <w:marLeft w:val="0"/>
              <w:marRight w:val="0"/>
              <w:marTop w:val="0"/>
              <w:marBottom w:val="0"/>
              <w:divBdr>
                <w:top w:val="none" w:sz="0" w:space="0" w:color="auto"/>
                <w:left w:val="none" w:sz="0" w:space="0" w:color="auto"/>
                <w:bottom w:val="none" w:sz="0" w:space="0" w:color="auto"/>
                <w:right w:val="none" w:sz="0" w:space="0" w:color="auto"/>
              </w:divBdr>
              <w:divsChild>
                <w:div w:id="266666567">
                  <w:marLeft w:val="0"/>
                  <w:marRight w:val="0"/>
                  <w:marTop w:val="0"/>
                  <w:marBottom w:val="0"/>
                  <w:divBdr>
                    <w:top w:val="none" w:sz="0" w:space="0" w:color="auto"/>
                    <w:left w:val="none" w:sz="0" w:space="0" w:color="auto"/>
                    <w:bottom w:val="none" w:sz="0" w:space="0" w:color="auto"/>
                    <w:right w:val="none" w:sz="0" w:space="0" w:color="auto"/>
                  </w:divBdr>
                </w:div>
              </w:divsChild>
            </w:div>
            <w:div w:id="1770540518">
              <w:marLeft w:val="0"/>
              <w:marRight w:val="0"/>
              <w:marTop w:val="0"/>
              <w:marBottom w:val="0"/>
              <w:divBdr>
                <w:top w:val="none" w:sz="0" w:space="0" w:color="auto"/>
                <w:left w:val="none" w:sz="0" w:space="0" w:color="auto"/>
                <w:bottom w:val="none" w:sz="0" w:space="0" w:color="auto"/>
                <w:right w:val="none" w:sz="0" w:space="0" w:color="auto"/>
              </w:divBdr>
              <w:divsChild>
                <w:div w:id="298075624">
                  <w:marLeft w:val="0"/>
                  <w:marRight w:val="0"/>
                  <w:marTop w:val="0"/>
                  <w:marBottom w:val="0"/>
                  <w:divBdr>
                    <w:top w:val="none" w:sz="0" w:space="0" w:color="auto"/>
                    <w:left w:val="none" w:sz="0" w:space="0" w:color="auto"/>
                    <w:bottom w:val="none" w:sz="0" w:space="0" w:color="auto"/>
                    <w:right w:val="none" w:sz="0" w:space="0" w:color="auto"/>
                  </w:divBdr>
                </w:div>
              </w:divsChild>
            </w:div>
            <w:div w:id="240408713">
              <w:marLeft w:val="0"/>
              <w:marRight w:val="0"/>
              <w:marTop w:val="0"/>
              <w:marBottom w:val="0"/>
              <w:divBdr>
                <w:top w:val="none" w:sz="0" w:space="0" w:color="auto"/>
                <w:left w:val="none" w:sz="0" w:space="0" w:color="auto"/>
                <w:bottom w:val="none" w:sz="0" w:space="0" w:color="auto"/>
                <w:right w:val="none" w:sz="0" w:space="0" w:color="auto"/>
              </w:divBdr>
              <w:divsChild>
                <w:div w:id="79714934">
                  <w:marLeft w:val="0"/>
                  <w:marRight w:val="0"/>
                  <w:marTop w:val="0"/>
                  <w:marBottom w:val="0"/>
                  <w:divBdr>
                    <w:top w:val="none" w:sz="0" w:space="0" w:color="auto"/>
                    <w:left w:val="none" w:sz="0" w:space="0" w:color="auto"/>
                    <w:bottom w:val="none" w:sz="0" w:space="0" w:color="auto"/>
                    <w:right w:val="none" w:sz="0" w:space="0" w:color="auto"/>
                  </w:divBdr>
                </w:div>
              </w:divsChild>
            </w:div>
            <w:div w:id="351152665">
              <w:marLeft w:val="0"/>
              <w:marRight w:val="0"/>
              <w:marTop w:val="0"/>
              <w:marBottom w:val="0"/>
              <w:divBdr>
                <w:top w:val="none" w:sz="0" w:space="0" w:color="auto"/>
                <w:left w:val="none" w:sz="0" w:space="0" w:color="auto"/>
                <w:bottom w:val="none" w:sz="0" w:space="0" w:color="auto"/>
                <w:right w:val="none" w:sz="0" w:space="0" w:color="auto"/>
              </w:divBdr>
              <w:divsChild>
                <w:div w:id="439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24ur.com/popin/film_tv/to-da-je-partnerski-odnos-zapletena-zadeva-ni-nobena-novost.html" TargetMode="External"/><Relationship Id="rId10" Type="http://schemas.openxmlformats.org/officeDocument/2006/relationships/image" Target="media/image4.jpeg"/><Relationship Id="rId4" Type="http://schemas.openxmlformats.org/officeDocument/2006/relationships/hyperlink" Target="https://www.24ur.com/iskanje?q=avtor:%22Alma%20Rahne%22" TargetMode="External"/><Relationship Id="rId9" Type="http://schemas.openxmlformats.org/officeDocument/2006/relationships/hyperlink" Target="https://www.24ur.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727</Words>
  <Characters>4144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3</cp:revision>
  <cp:lastPrinted>2019-10-29T11:33:00Z</cp:lastPrinted>
  <dcterms:created xsi:type="dcterms:W3CDTF">2019-10-29T10:31:00Z</dcterms:created>
  <dcterms:modified xsi:type="dcterms:W3CDTF">2019-10-29T11:33:00Z</dcterms:modified>
</cp:coreProperties>
</file>