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B2" w:rsidRPr="004F12B2" w:rsidRDefault="004F12B2" w:rsidP="004F12B2">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4F12B2">
        <w:rPr>
          <w:rFonts w:ascii="Times New Roman" w:eastAsia="Times New Roman" w:hAnsi="Times New Roman" w:cs="Times New Roman"/>
          <w:b/>
          <w:bCs/>
          <w:kern w:val="36"/>
          <w:sz w:val="48"/>
          <w:szCs w:val="48"/>
          <w:lang w:eastAsia="sl-SI"/>
        </w:rPr>
        <w:t>Čehov in (revolucionarni) prostor</w:t>
      </w:r>
    </w:p>
    <w:p w:rsidR="004F12B2" w:rsidRPr="004F12B2" w:rsidRDefault="004F12B2" w:rsidP="004F12B2">
      <w:pPr>
        <w:spacing w:after="0" w:line="240" w:lineRule="auto"/>
        <w:rPr>
          <w:rFonts w:ascii="Times New Roman" w:eastAsia="Times New Roman" w:hAnsi="Times New Roman" w:cs="Times New Roman"/>
          <w:color w:val="000000" w:themeColor="text1"/>
          <w:sz w:val="24"/>
          <w:szCs w:val="24"/>
          <w:lang w:eastAsia="sl-SI"/>
        </w:rPr>
      </w:pPr>
      <w:r w:rsidRPr="004F12B2">
        <w:rPr>
          <w:rFonts w:ascii="Times New Roman" w:eastAsia="Times New Roman" w:hAnsi="Times New Roman" w:cs="Times New Roman"/>
          <w:color w:val="000000" w:themeColor="text1"/>
          <w:sz w:val="24"/>
          <w:szCs w:val="24"/>
          <w:lang w:eastAsia="sl-SI"/>
        </w:rPr>
        <w:t xml:space="preserve">29. januar 2014, Avtor: </w:t>
      </w:r>
      <w:hyperlink r:id="rId5" w:tooltip="prikaži samo prispevke tega avtorja" w:history="1">
        <w:r w:rsidRPr="004F12B2">
          <w:rPr>
            <w:rFonts w:ascii="Times New Roman" w:eastAsia="Times New Roman" w:hAnsi="Times New Roman" w:cs="Times New Roman"/>
            <w:color w:val="000000" w:themeColor="text1"/>
            <w:sz w:val="24"/>
            <w:szCs w:val="24"/>
            <w:lang w:eastAsia="sl-SI"/>
          </w:rPr>
          <w:t>Anja Bunderla, SiGledal</w:t>
        </w:r>
      </w:hyperlink>
      <w:r w:rsidRPr="004F12B2">
        <w:rPr>
          <w:rFonts w:ascii="Times New Roman" w:eastAsia="Times New Roman" w:hAnsi="Times New Roman" w:cs="Times New Roman"/>
          <w:color w:val="000000" w:themeColor="text1"/>
          <w:sz w:val="24"/>
          <w:szCs w:val="24"/>
          <w:lang w:eastAsia="sl-SI"/>
        </w:rPr>
        <w:t xml:space="preserve">, Objavljeno v: </w:t>
      </w:r>
      <w:hyperlink r:id="rId6" w:tooltip="prikaži samo prispevke iz kategorije Na rampi" w:history="1">
        <w:r w:rsidRPr="004F12B2">
          <w:rPr>
            <w:rFonts w:ascii="Times New Roman" w:eastAsia="Times New Roman" w:hAnsi="Times New Roman" w:cs="Times New Roman"/>
            <w:color w:val="000000" w:themeColor="text1"/>
            <w:sz w:val="24"/>
            <w:szCs w:val="24"/>
            <w:lang w:eastAsia="sl-SI"/>
          </w:rPr>
          <w:t>Na rampi</w:t>
        </w:r>
      </w:hyperlink>
    </w:p>
    <w:p w:rsidR="004F12B2" w:rsidRDefault="004F12B2" w:rsidP="004F12B2">
      <w:pPr>
        <w:spacing w:after="0" w:line="240" w:lineRule="auto"/>
        <w:rPr>
          <w:rFonts w:ascii="Times New Roman" w:eastAsia="Times New Roman" w:hAnsi="Times New Roman" w:cs="Times New Roman"/>
          <w:sz w:val="24"/>
          <w:szCs w:val="24"/>
          <w:lang w:eastAsia="sl-SI"/>
        </w:rPr>
      </w:pPr>
    </w:p>
    <w:p w:rsidR="004F12B2" w:rsidRDefault="004F12B2" w:rsidP="004F12B2">
      <w:pPr>
        <w:spacing w:after="0" w:line="240" w:lineRule="auto"/>
        <w:rPr>
          <w:rFonts w:ascii="Times New Roman" w:eastAsia="Times New Roman" w:hAnsi="Times New Roman" w:cs="Times New Roman"/>
          <w:sz w:val="24"/>
          <w:szCs w:val="24"/>
          <w:lang w:eastAsia="sl-SI"/>
        </w:rPr>
      </w:pPr>
      <w:r w:rsidRPr="004F12B2">
        <w:rPr>
          <w:rFonts w:ascii="Times New Roman" w:eastAsia="Times New Roman" w:hAnsi="Times New Roman" w:cs="Times New Roman"/>
          <w:sz w:val="24"/>
          <w:szCs w:val="24"/>
          <w:lang w:eastAsia="sl-SI"/>
        </w:rPr>
        <w:t>Na današnji dan se je leta 1860 rodil Anton Pavlovič Čehov. − Intervju z Almirjem Bašovićem, bosanskim dramatikom in teatrologom, ki je novembra 2013 v zbirki Knjižnica MGL izdal knjigo "Čehov in prostor" (Sterijino pozorje, 2008).</w:t>
      </w:r>
    </w:p>
    <w:p w:rsidR="004F12B2" w:rsidRPr="004F12B2" w:rsidRDefault="004F12B2" w:rsidP="004F12B2">
      <w:pPr>
        <w:spacing w:after="0" w:line="240" w:lineRule="auto"/>
        <w:rPr>
          <w:rFonts w:ascii="Times New Roman" w:eastAsia="Times New Roman" w:hAnsi="Times New Roman" w:cs="Times New Roman"/>
          <w:sz w:val="24"/>
          <w:szCs w:val="24"/>
          <w:lang w:eastAsia="sl-SI"/>
        </w:rPr>
      </w:pPr>
    </w:p>
    <w:p w:rsidR="004F12B2" w:rsidRDefault="004F12B2" w:rsidP="004F12B2">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4714875" cy="3133725"/>
            <wp:effectExtent l="19050" t="0" r="9525" b="0"/>
            <wp:docPr id="2" name="Slika 2" descr="foto: Maj Pavč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Maj Pavček"/>
                    <pic:cNvPicPr>
                      <a:picLocks noChangeAspect="1" noChangeArrowheads="1"/>
                    </pic:cNvPicPr>
                  </pic:nvPicPr>
                  <pic:blipFill>
                    <a:blip r:embed="rId7"/>
                    <a:srcRect/>
                    <a:stretch>
                      <a:fillRect/>
                    </a:stretch>
                  </pic:blipFill>
                  <pic:spPr bwMode="auto">
                    <a:xfrm>
                      <a:off x="0" y="0"/>
                      <a:ext cx="4714875" cy="3133725"/>
                    </a:xfrm>
                    <a:prstGeom prst="rect">
                      <a:avLst/>
                    </a:prstGeom>
                    <a:noFill/>
                    <a:ln w="9525">
                      <a:noFill/>
                      <a:miter lim="800000"/>
                      <a:headEnd/>
                      <a:tailEnd/>
                    </a:ln>
                  </pic:spPr>
                </pic:pic>
              </a:graphicData>
            </a:graphic>
          </wp:inline>
        </w:drawing>
      </w:r>
    </w:p>
    <w:p w:rsidR="004F12B2" w:rsidRPr="004F12B2" w:rsidRDefault="004F12B2" w:rsidP="004F12B2">
      <w:pPr>
        <w:spacing w:after="0" w:line="240" w:lineRule="auto"/>
        <w:rPr>
          <w:rFonts w:ascii="Times New Roman" w:eastAsia="Times New Roman" w:hAnsi="Times New Roman" w:cs="Times New Roman"/>
          <w:sz w:val="24"/>
          <w:szCs w:val="24"/>
          <w:lang w:eastAsia="sl-SI"/>
        </w:rPr>
      </w:pPr>
      <w:r w:rsidRPr="004F12B2">
        <w:rPr>
          <w:rFonts w:ascii="Times New Roman" w:eastAsia="Times New Roman" w:hAnsi="Times New Roman" w:cs="Times New Roman"/>
          <w:sz w:val="24"/>
          <w:szCs w:val="24"/>
          <w:lang w:eastAsia="sl-SI"/>
        </w:rPr>
        <w:t>foto: Maj Pavček</w:t>
      </w:r>
    </w:p>
    <w:p w:rsidR="004F12B2" w:rsidRDefault="004F12B2" w:rsidP="004F12B2">
      <w:pPr>
        <w:spacing w:before="100" w:beforeAutospacing="1" w:after="100" w:afterAutospacing="1" w:line="240" w:lineRule="auto"/>
        <w:rPr>
          <w:rFonts w:ascii="Times New Roman" w:eastAsia="Times New Roman" w:hAnsi="Times New Roman" w:cs="Times New Roman"/>
          <w:b/>
          <w:bCs/>
          <w:sz w:val="24"/>
          <w:szCs w:val="24"/>
          <w:lang w:eastAsia="sl-SI"/>
        </w:rPr>
      </w:pPr>
      <w:r w:rsidRPr="004F12B2">
        <w:rPr>
          <w:rFonts w:ascii="Times New Roman" w:eastAsia="Times New Roman" w:hAnsi="Times New Roman" w:cs="Times New Roman"/>
          <w:b/>
          <w:bCs/>
          <w:sz w:val="24"/>
          <w:szCs w:val="24"/>
          <w:lang w:eastAsia="sl-SI"/>
        </w:rPr>
        <w:t xml:space="preserve">Almir Bašović (1971) s knjigo </w:t>
      </w:r>
      <w:r w:rsidRPr="004F12B2">
        <w:rPr>
          <w:rFonts w:ascii="Times New Roman" w:eastAsia="Times New Roman" w:hAnsi="Times New Roman" w:cs="Times New Roman"/>
          <w:b/>
          <w:bCs/>
          <w:i/>
          <w:iCs/>
          <w:sz w:val="24"/>
          <w:szCs w:val="24"/>
          <w:lang w:eastAsia="sl-SI"/>
        </w:rPr>
        <w:t>Čehov in prostor</w:t>
      </w:r>
      <w:r w:rsidRPr="004F12B2">
        <w:rPr>
          <w:rFonts w:ascii="Times New Roman" w:eastAsia="Times New Roman" w:hAnsi="Times New Roman" w:cs="Times New Roman"/>
          <w:b/>
          <w:bCs/>
          <w:sz w:val="24"/>
          <w:szCs w:val="24"/>
          <w:lang w:eastAsia="sl-SI"/>
        </w:rPr>
        <w:t xml:space="preserve"> v branje ponuja študijo razmerja med dramskim prostorom in dramsko strukturo v dramah Čehova, ki jo aplicira na konkretnih primerih dramskih del </w:t>
      </w:r>
      <w:r w:rsidRPr="004F12B2">
        <w:rPr>
          <w:rFonts w:ascii="Times New Roman" w:eastAsia="Times New Roman" w:hAnsi="Times New Roman" w:cs="Times New Roman"/>
          <w:b/>
          <w:bCs/>
          <w:i/>
          <w:iCs/>
          <w:sz w:val="24"/>
          <w:szCs w:val="24"/>
          <w:lang w:eastAsia="sl-SI"/>
        </w:rPr>
        <w:t>Ivanov</w:t>
      </w:r>
      <w:r w:rsidRPr="004F12B2">
        <w:rPr>
          <w:rFonts w:ascii="Times New Roman" w:eastAsia="Times New Roman" w:hAnsi="Times New Roman" w:cs="Times New Roman"/>
          <w:b/>
          <w:bCs/>
          <w:sz w:val="24"/>
          <w:szCs w:val="24"/>
          <w:lang w:eastAsia="sl-SI"/>
        </w:rPr>
        <w:t xml:space="preserve">, </w:t>
      </w:r>
      <w:r w:rsidRPr="004F12B2">
        <w:rPr>
          <w:rFonts w:ascii="Times New Roman" w:eastAsia="Times New Roman" w:hAnsi="Times New Roman" w:cs="Times New Roman"/>
          <w:b/>
          <w:bCs/>
          <w:i/>
          <w:iCs/>
          <w:sz w:val="24"/>
          <w:szCs w:val="24"/>
          <w:lang w:eastAsia="sl-SI"/>
        </w:rPr>
        <w:t>Utva</w:t>
      </w:r>
      <w:r w:rsidRPr="004F12B2">
        <w:rPr>
          <w:rFonts w:ascii="Times New Roman" w:eastAsia="Times New Roman" w:hAnsi="Times New Roman" w:cs="Times New Roman"/>
          <w:b/>
          <w:bCs/>
          <w:sz w:val="24"/>
          <w:szCs w:val="24"/>
          <w:lang w:eastAsia="sl-SI"/>
        </w:rPr>
        <w:t xml:space="preserve">, </w:t>
      </w:r>
      <w:r w:rsidRPr="004F12B2">
        <w:rPr>
          <w:rFonts w:ascii="Times New Roman" w:eastAsia="Times New Roman" w:hAnsi="Times New Roman" w:cs="Times New Roman"/>
          <w:b/>
          <w:bCs/>
          <w:i/>
          <w:iCs/>
          <w:sz w:val="24"/>
          <w:szCs w:val="24"/>
          <w:lang w:eastAsia="sl-SI"/>
        </w:rPr>
        <w:t>Striček Vanja</w:t>
      </w:r>
      <w:r w:rsidRPr="004F12B2">
        <w:rPr>
          <w:rFonts w:ascii="Times New Roman" w:eastAsia="Times New Roman" w:hAnsi="Times New Roman" w:cs="Times New Roman"/>
          <w:b/>
          <w:bCs/>
          <w:sz w:val="24"/>
          <w:szCs w:val="24"/>
          <w:lang w:eastAsia="sl-SI"/>
        </w:rPr>
        <w:t xml:space="preserve">, </w:t>
      </w:r>
      <w:r w:rsidRPr="004F12B2">
        <w:rPr>
          <w:rFonts w:ascii="Times New Roman" w:eastAsia="Times New Roman" w:hAnsi="Times New Roman" w:cs="Times New Roman"/>
          <w:b/>
          <w:bCs/>
          <w:i/>
          <w:iCs/>
          <w:sz w:val="24"/>
          <w:szCs w:val="24"/>
          <w:lang w:eastAsia="sl-SI"/>
        </w:rPr>
        <w:t>Tri</w:t>
      </w:r>
      <w:r w:rsidRPr="004F12B2">
        <w:rPr>
          <w:rFonts w:ascii="Times New Roman" w:eastAsia="Times New Roman" w:hAnsi="Times New Roman" w:cs="Times New Roman"/>
          <w:b/>
          <w:bCs/>
          <w:sz w:val="24"/>
          <w:szCs w:val="24"/>
          <w:lang w:eastAsia="sl-SI"/>
        </w:rPr>
        <w:t xml:space="preserve"> </w:t>
      </w:r>
      <w:r w:rsidRPr="004F12B2">
        <w:rPr>
          <w:rFonts w:ascii="Times New Roman" w:eastAsia="Times New Roman" w:hAnsi="Times New Roman" w:cs="Times New Roman"/>
          <w:b/>
          <w:bCs/>
          <w:i/>
          <w:iCs/>
          <w:sz w:val="24"/>
          <w:szCs w:val="24"/>
          <w:lang w:eastAsia="sl-SI"/>
        </w:rPr>
        <w:t>sestre</w:t>
      </w:r>
      <w:r w:rsidRPr="004F12B2">
        <w:rPr>
          <w:rFonts w:ascii="Times New Roman" w:eastAsia="Times New Roman" w:hAnsi="Times New Roman" w:cs="Times New Roman"/>
          <w:b/>
          <w:bCs/>
          <w:sz w:val="24"/>
          <w:szCs w:val="24"/>
          <w:lang w:eastAsia="sl-SI"/>
        </w:rPr>
        <w:t xml:space="preserve"> in </w:t>
      </w:r>
      <w:r w:rsidRPr="004F12B2">
        <w:rPr>
          <w:rFonts w:ascii="Times New Roman" w:eastAsia="Times New Roman" w:hAnsi="Times New Roman" w:cs="Times New Roman"/>
          <w:b/>
          <w:bCs/>
          <w:i/>
          <w:iCs/>
          <w:sz w:val="24"/>
          <w:szCs w:val="24"/>
          <w:lang w:eastAsia="sl-SI"/>
        </w:rPr>
        <w:t xml:space="preserve">Češnjev vrt, </w:t>
      </w:r>
      <w:r w:rsidRPr="004F12B2">
        <w:rPr>
          <w:rFonts w:ascii="Times New Roman" w:eastAsia="Times New Roman" w:hAnsi="Times New Roman" w:cs="Times New Roman"/>
          <w:b/>
          <w:bCs/>
          <w:sz w:val="24"/>
          <w:szCs w:val="24"/>
          <w:lang w:eastAsia="sl-SI"/>
        </w:rPr>
        <w:t>pri tem pa strukturo dramskega prostora problematizira kot koncentriran izraz dramske strukture.</w:t>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br/>
        <w:t>Pričela bom s citatom</w:t>
      </w:r>
      <w:r w:rsidRPr="004F12B2">
        <w:rPr>
          <w:rFonts w:ascii="Times New Roman" w:eastAsia="Times New Roman" w:hAnsi="Times New Roman" w:cs="Times New Roman"/>
          <w:sz w:val="24"/>
          <w:szCs w:val="24"/>
          <w:lang w:eastAsia="sl-SI"/>
        </w:rPr>
        <w:t xml:space="preserve"> </w:t>
      </w:r>
      <w:r w:rsidRPr="004F12B2">
        <w:rPr>
          <w:rFonts w:ascii="Times New Roman" w:eastAsia="Times New Roman" w:hAnsi="Times New Roman" w:cs="Times New Roman"/>
          <w:b/>
          <w:bCs/>
          <w:sz w:val="24"/>
          <w:szCs w:val="24"/>
          <w:lang w:eastAsia="sl-SI"/>
        </w:rPr>
        <w:t xml:space="preserve">Dževada Karahasana, ki ga tudi sami uporabite v knjigi </w:t>
      </w:r>
      <w:r w:rsidRPr="004F12B2">
        <w:rPr>
          <w:rFonts w:ascii="Times New Roman" w:eastAsia="Times New Roman" w:hAnsi="Times New Roman" w:cs="Times New Roman"/>
          <w:b/>
          <w:bCs/>
          <w:i/>
          <w:iCs/>
          <w:sz w:val="24"/>
          <w:szCs w:val="24"/>
          <w:lang w:eastAsia="sl-SI"/>
        </w:rPr>
        <w:t>Čehov in prostor</w:t>
      </w:r>
      <w:r w:rsidRPr="004F12B2">
        <w:rPr>
          <w:rFonts w:ascii="Times New Roman" w:eastAsia="Times New Roman" w:hAnsi="Times New Roman" w:cs="Times New Roman"/>
          <w:b/>
          <w:bCs/>
          <w:sz w:val="24"/>
          <w:szCs w:val="24"/>
          <w:lang w:eastAsia="sl-SI"/>
        </w:rPr>
        <w:t>, v katerem pravi, da je gledališče zmeraj pomanjšan model univerzuma. Kakšna je podoba sveta Čehova skozi perspektivo strukturne analize?</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 xml:space="preserve">Zapletena. Strukturalni pristop k dramam Čehova kaže na to, v kolikšni meri imajo dela, na katerih uporabimo neko metodo, povratni vpliv na naš pristop. </w:t>
      </w:r>
      <w:r w:rsidRPr="004F12B2">
        <w:rPr>
          <w:rFonts w:ascii="Times New Roman" w:eastAsia="Times New Roman" w:hAnsi="Times New Roman" w:cs="Times New Roman"/>
          <w:b/>
          <w:bCs/>
          <w:sz w:val="24"/>
          <w:szCs w:val="24"/>
          <w:lang w:eastAsia="sl-SI"/>
        </w:rPr>
        <w:t>Claude Levi-Strauss</w:t>
      </w:r>
      <w:r w:rsidRPr="004F12B2">
        <w:rPr>
          <w:rFonts w:ascii="Times New Roman" w:eastAsia="Times New Roman" w:hAnsi="Times New Roman" w:cs="Times New Roman"/>
          <w:sz w:val="24"/>
          <w:szCs w:val="24"/>
          <w:lang w:eastAsia="sl-SI"/>
        </w:rPr>
        <w:t xml:space="preserve"> je iz izkušnje uporabe strukturalne lingvistike na mitih duhovito pripomnil, da piše “mit mitologije”. Ukvarjanje z dramami Čehova mi je pomagalo razumeti, kako zelo narobe bi bilo en zapleten svet zmanjšati na neko totalitarno strukturo. Dramskih besedil Čehova ni mogoče do konca pojasniti ne s strukturalno ne s katero drugo metodo. Ni pomembno, kako oster in precizen je “strukturalistični nož”, s katerim jih secirate, slika sveta Čehova in njegova dramska tehnika izkazujeta presežek življenja. To pomeni, da Čehov, kot tudi drugi veliki dramski pisci v zgodovini evropske drame, zahteva reformo gledaliških konvencij. V tem smislu sem strukturalističnemu pristopu dodal − in poskušal njegove drame vključiti v − zgodovinski kontekst, pri čemer sem upošteval diahrono in sinhrono perspektivo.</w:t>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lastRenderedPageBreak/>
        <w:br/>
        <w:t>Bi lahko trdili, da je ta strukturni mikrokozmos podoben temu, kar beremo v sodobni dramatiki še danes?</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 xml:space="preserve">Čehov nas v nekem smislu vodi v svet, v katerem je to, kar ostaja zunaj odra, pomembnejše od tega, kar vidimo na odru. Ta postopek je najbolj očitno do konca izpeljan v </w:t>
      </w:r>
      <w:r w:rsidRPr="004F12B2">
        <w:rPr>
          <w:rFonts w:ascii="Times New Roman" w:eastAsia="Times New Roman" w:hAnsi="Times New Roman" w:cs="Times New Roman"/>
          <w:b/>
          <w:bCs/>
          <w:sz w:val="24"/>
          <w:szCs w:val="24"/>
          <w:lang w:eastAsia="sl-SI"/>
        </w:rPr>
        <w:t>Beckettovem</w:t>
      </w:r>
      <w:r w:rsidRPr="004F12B2">
        <w:rPr>
          <w:rFonts w:ascii="Times New Roman" w:eastAsia="Times New Roman" w:hAnsi="Times New Roman" w:cs="Times New Roman"/>
          <w:sz w:val="24"/>
          <w:szCs w:val="24"/>
          <w:lang w:eastAsia="sl-SI"/>
        </w:rPr>
        <w:t xml:space="preserve"> delu </w:t>
      </w:r>
      <w:r w:rsidRPr="004F12B2">
        <w:rPr>
          <w:rFonts w:ascii="Times New Roman" w:eastAsia="Times New Roman" w:hAnsi="Times New Roman" w:cs="Times New Roman"/>
          <w:i/>
          <w:iCs/>
          <w:sz w:val="24"/>
          <w:szCs w:val="24"/>
          <w:lang w:eastAsia="sl-SI"/>
        </w:rPr>
        <w:t>Čakajoč Godota.</w:t>
      </w:r>
      <w:r w:rsidRPr="004F12B2">
        <w:rPr>
          <w:rFonts w:ascii="Times New Roman" w:eastAsia="Times New Roman" w:hAnsi="Times New Roman" w:cs="Times New Roman"/>
          <w:sz w:val="24"/>
          <w:szCs w:val="24"/>
          <w:lang w:eastAsia="sl-SI"/>
        </w:rPr>
        <w:t xml:space="preserve"> V tematskem smislu nas Čehov opozarja na različne aspekte sodobnega sveta. Utrujenost, ki smo jo prepoznali v liku </w:t>
      </w:r>
      <w:r w:rsidRPr="004F12B2">
        <w:rPr>
          <w:rFonts w:ascii="Times New Roman" w:eastAsia="Times New Roman" w:hAnsi="Times New Roman" w:cs="Times New Roman"/>
          <w:b/>
          <w:bCs/>
          <w:sz w:val="24"/>
          <w:szCs w:val="24"/>
          <w:lang w:eastAsia="sl-SI"/>
        </w:rPr>
        <w:t>Ivanova</w:t>
      </w:r>
      <w:r w:rsidRPr="004F12B2">
        <w:rPr>
          <w:rFonts w:ascii="Times New Roman" w:eastAsia="Times New Roman" w:hAnsi="Times New Roman" w:cs="Times New Roman"/>
          <w:sz w:val="24"/>
          <w:szCs w:val="24"/>
          <w:lang w:eastAsia="sl-SI"/>
        </w:rPr>
        <w:t xml:space="preserve">, je postala dominantno “dramsko stanje” v drami 20. stoletja. Naš poskus, da “režiramo naravo”, se je izkazal za paradoksalnega in se obrača proti nam, prav tako kot se v </w:t>
      </w:r>
      <w:r w:rsidRPr="004F12B2">
        <w:rPr>
          <w:rFonts w:ascii="Times New Roman" w:eastAsia="Times New Roman" w:hAnsi="Times New Roman" w:cs="Times New Roman"/>
          <w:i/>
          <w:iCs/>
          <w:sz w:val="24"/>
          <w:szCs w:val="24"/>
          <w:lang w:eastAsia="sl-SI"/>
        </w:rPr>
        <w:t>Galebu</w:t>
      </w:r>
      <w:r w:rsidRPr="004F12B2">
        <w:rPr>
          <w:rFonts w:ascii="Times New Roman" w:eastAsia="Times New Roman" w:hAnsi="Times New Roman" w:cs="Times New Roman"/>
          <w:sz w:val="24"/>
          <w:szCs w:val="24"/>
          <w:lang w:eastAsia="sl-SI"/>
        </w:rPr>
        <w:t xml:space="preserve"> obrne proti </w:t>
      </w:r>
      <w:r w:rsidRPr="004F12B2">
        <w:rPr>
          <w:rFonts w:ascii="Times New Roman" w:eastAsia="Times New Roman" w:hAnsi="Times New Roman" w:cs="Times New Roman"/>
          <w:b/>
          <w:bCs/>
          <w:sz w:val="24"/>
          <w:szCs w:val="24"/>
          <w:lang w:eastAsia="sl-SI"/>
        </w:rPr>
        <w:t>Trepljevu</w:t>
      </w:r>
      <w:r w:rsidRPr="004F12B2">
        <w:rPr>
          <w:rFonts w:ascii="Times New Roman" w:eastAsia="Times New Roman" w:hAnsi="Times New Roman" w:cs="Times New Roman"/>
          <w:sz w:val="24"/>
          <w:szCs w:val="24"/>
          <w:lang w:eastAsia="sl-SI"/>
        </w:rPr>
        <w:t xml:space="preserve">. Tistim, ki so se odločili vztrajati, ostane samo še upanje, da se bodo lahko odpočili v posmrtnem življenju, kot se zgodi na primer s </w:t>
      </w:r>
      <w:r w:rsidRPr="004F12B2">
        <w:rPr>
          <w:rFonts w:ascii="Times New Roman" w:eastAsia="Times New Roman" w:hAnsi="Times New Roman" w:cs="Times New Roman"/>
          <w:b/>
          <w:bCs/>
          <w:sz w:val="24"/>
          <w:szCs w:val="24"/>
          <w:lang w:eastAsia="sl-SI"/>
        </w:rPr>
        <w:t>Sonjo</w:t>
      </w:r>
      <w:r w:rsidRPr="004F12B2">
        <w:rPr>
          <w:rFonts w:ascii="Times New Roman" w:eastAsia="Times New Roman" w:hAnsi="Times New Roman" w:cs="Times New Roman"/>
          <w:sz w:val="24"/>
          <w:szCs w:val="24"/>
          <w:lang w:eastAsia="sl-SI"/>
        </w:rPr>
        <w:t xml:space="preserve"> v </w:t>
      </w:r>
      <w:r w:rsidRPr="004F12B2">
        <w:rPr>
          <w:rFonts w:ascii="Times New Roman" w:eastAsia="Times New Roman" w:hAnsi="Times New Roman" w:cs="Times New Roman"/>
          <w:i/>
          <w:iCs/>
          <w:sz w:val="24"/>
          <w:szCs w:val="24"/>
          <w:lang w:eastAsia="sl-SI"/>
        </w:rPr>
        <w:t>Stričku Vanji</w:t>
      </w:r>
      <w:r w:rsidRPr="004F12B2">
        <w:rPr>
          <w:rFonts w:ascii="Times New Roman" w:eastAsia="Times New Roman" w:hAnsi="Times New Roman" w:cs="Times New Roman"/>
          <w:sz w:val="24"/>
          <w:szCs w:val="24"/>
          <w:lang w:eastAsia="sl-SI"/>
        </w:rPr>
        <w:t>. (“</w:t>
      </w:r>
      <w:r w:rsidRPr="004F12B2">
        <w:rPr>
          <w:rFonts w:ascii="Times New Roman" w:eastAsia="Times New Roman" w:hAnsi="Times New Roman" w:cs="Times New Roman"/>
          <w:i/>
          <w:iCs/>
          <w:sz w:val="24"/>
          <w:szCs w:val="24"/>
          <w:lang w:eastAsia="sl-SI"/>
        </w:rPr>
        <w:t>Radnička klasa odlazi u raj</w:t>
      </w:r>
      <w:r w:rsidRPr="004F12B2">
        <w:rPr>
          <w:rFonts w:ascii="Times New Roman" w:eastAsia="Times New Roman" w:hAnsi="Times New Roman" w:cs="Times New Roman"/>
          <w:sz w:val="24"/>
          <w:szCs w:val="24"/>
          <w:lang w:eastAsia="sl-SI"/>
        </w:rPr>
        <w:t xml:space="preserve">”, pravi pesem skupine </w:t>
      </w:r>
      <w:r w:rsidRPr="004F12B2">
        <w:rPr>
          <w:rFonts w:ascii="Times New Roman" w:eastAsia="Times New Roman" w:hAnsi="Times New Roman" w:cs="Times New Roman"/>
          <w:b/>
          <w:bCs/>
          <w:sz w:val="24"/>
          <w:szCs w:val="24"/>
          <w:lang w:eastAsia="sl-SI"/>
        </w:rPr>
        <w:t>Haustor</w:t>
      </w:r>
      <w:r w:rsidRPr="004F12B2">
        <w:rPr>
          <w:rFonts w:ascii="Times New Roman" w:eastAsia="Times New Roman" w:hAnsi="Times New Roman" w:cs="Times New Roman"/>
          <w:sz w:val="24"/>
          <w:szCs w:val="24"/>
          <w:lang w:eastAsia="sl-SI"/>
        </w:rPr>
        <w:t>.)</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 xml:space="preserve">Živimo v času, ko se ljudje delijo na gospodarske stroje in odvečne ljudi, gre za svet, ki ga Čehov najavi v </w:t>
      </w:r>
      <w:r w:rsidRPr="004F12B2">
        <w:rPr>
          <w:rFonts w:ascii="Times New Roman" w:eastAsia="Times New Roman" w:hAnsi="Times New Roman" w:cs="Times New Roman"/>
          <w:i/>
          <w:iCs/>
          <w:sz w:val="24"/>
          <w:szCs w:val="24"/>
          <w:lang w:eastAsia="sl-SI"/>
        </w:rPr>
        <w:t>Češnjevem vrtu</w:t>
      </w:r>
      <w:r w:rsidRPr="004F12B2">
        <w:rPr>
          <w:rFonts w:ascii="Times New Roman" w:eastAsia="Times New Roman" w:hAnsi="Times New Roman" w:cs="Times New Roman"/>
          <w:sz w:val="24"/>
          <w:szCs w:val="24"/>
          <w:lang w:eastAsia="sl-SI"/>
        </w:rPr>
        <w:t xml:space="preserve"> skozi odnos </w:t>
      </w:r>
      <w:r w:rsidRPr="004F12B2">
        <w:rPr>
          <w:rFonts w:ascii="Times New Roman" w:eastAsia="Times New Roman" w:hAnsi="Times New Roman" w:cs="Times New Roman"/>
          <w:b/>
          <w:bCs/>
          <w:sz w:val="24"/>
          <w:szCs w:val="24"/>
          <w:lang w:eastAsia="sl-SI"/>
        </w:rPr>
        <w:t>Lopahina</w:t>
      </w:r>
      <w:r w:rsidRPr="004F12B2">
        <w:rPr>
          <w:rFonts w:ascii="Times New Roman" w:eastAsia="Times New Roman" w:hAnsi="Times New Roman" w:cs="Times New Roman"/>
          <w:sz w:val="24"/>
          <w:szCs w:val="24"/>
          <w:lang w:eastAsia="sl-SI"/>
        </w:rPr>
        <w:t xml:space="preserve"> in </w:t>
      </w:r>
      <w:r w:rsidRPr="004F12B2">
        <w:rPr>
          <w:rFonts w:ascii="Times New Roman" w:eastAsia="Times New Roman" w:hAnsi="Times New Roman" w:cs="Times New Roman"/>
          <w:b/>
          <w:bCs/>
          <w:sz w:val="24"/>
          <w:szCs w:val="24"/>
          <w:lang w:eastAsia="sl-SI"/>
        </w:rPr>
        <w:t>Firsa</w:t>
      </w:r>
      <w:r w:rsidRPr="004F12B2">
        <w:rPr>
          <w:rFonts w:ascii="Times New Roman" w:eastAsia="Times New Roman" w:hAnsi="Times New Roman" w:cs="Times New Roman"/>
          <w:sz w:val="24"/>
          <w:szCs w:val="24"/>
          <w:lang w:eastAsia="sl-SI"/>
        </w:rPr>
        <w:t>. Itd, itd. Treba je spomniti, da so ti aspekti samo del tematskega kompleksa, ki ga piše Čehov in ki temelji na razumevanju celote. Videl sem postavitve Čehova, ki so spominjala na Beckettov svet, in ugotovil, da ga je mogoče zreducirati tudi na dramo absurda, bilo pa bi zanimivo, in vredno poskusa, dramo absurda povzpeti do Čehova. Mislim, da današnji dramatiki v glavnem reducirajo nekatere vidike Čehove poetike.</w:t>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br/>
        <w:t>O prostoru v dramah Čehova je pisal že Boris Zingerman. Vi pa nadaljujete njegovo raziskavo z iskanjem organske povezanosti med dramskim prostorom ter dramsko strukturo v dramah Čehova. Prihajate do zanimivih strukturnih povezav. Kaj vas je spodbudilo k raziskovanju teh vzporednic?</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 xml:space="preserve">Od velikih ljudi se učimo izključno takrat, kadar smo zmožni z njimi tudi polemizirati. Moja knjiga je prikrita polemika s sijajno knjigo </w:t>
      </w:r>
      <w:r w:rsidRPr="004F12B2">
        <w:rPr>
          <w:rFonts w:ascii="Times New Roman" w:eastAsia="Times New Roman" w:hAnsi="Times New Roman" w:cs="Times New Roman"/>
          <w:b/>
          <w:bCs/>
          <w:sz w:val="24"/>
          <w:szCs w:val="24"/>
          <w:lang w:eastAsia="sl-SI"/>
        </w:rPr>
        <w:t>Jovana Hristića</w:t>
      </w:r>
      <w:r w:rsidRPr="004F12B2">
        <w:rPr>
          <w:rFonts w:ascii="Times New Roman" w:eastAsia="Times New Roman" w:hAnsi="Times New Roman" w:cs="Times New Roman"/>
          <w:sz w:val="24"/>
          <w:szCs w:val="24"/>
          <w:lang w:eastAsia="sl-SI"/>
        </w:rPr>
        <w:t xml:space="preserve"> </w:t>
      </w:r>
      <w:r w:rsidRPr="004F12B2">
        <w:rPr>
          <w:rFonts w:ascii="Times New Roman" w:eastAsia="Times New Roman" w:hAnsi="Times New Roman" w:cs="Times New Roman"/>
          <w:i/>
          <w:iCs/>
          <w:sz w:val="24"/>
          <w:szCs w:val="24"/>
          <w:lang w:eastAsia="sl-SI"/>
        </w:rPr>
        <w:t>Čehov</w:t>
      </w:r>
      <w:r w:rsidRPr="004F12B2">
        <w:rPr>
          <w:rFonts w:ascii="Times New Roman" w:eastAsia="Times New Roman" w:hAnsi="Times New Roman" w:cs="Times New Roman"/>
          <w:sz w:val="24"/>
          <w:szCs w:val="24"/>
          <w:lang w:eastAsia="sl-SI"/>
        </w:rPr>
        <w:t xml:space="preserve">, </w:t>
      </w:r>
      <w:r w:rsidRPr="004F12B2">
        <w:rPr>
          <w:rFonts w:ascii="Times New Roman" w:eastAsia="Times New Roman" w:hAnsi="Times New Roman" w:cs="Times New Roman"/>
          <w:i/>
          <w:iCs/>
          <w:sz w:val="24"/>
          <w:szCs w:val="24"/>
          <w:lang w:eastAsia="sl-SI"/>
        </w:rPr>
        <w:t>dramski pisec</w:t>
      </w:r>
      <w:r w:rsidRPr="004F12B2">
        <w:rPr>
          <w:rFonts w:ascii="Times New Roman" w:eastAsia="Times New Roman" w:hAnsi="Times New Roman" w:cs="Times New Roman"/>
          <w:sz w:val="24"/>
          <w:szCs w:val="24"/>
          <w:lang w:eastAsia="sl-SI"/>
        </w:rPr>
        <w:t xml:space="preserve">, v kateri avtor za razumevanje Čehova poudarja prav pomembnost časa. Sam sem poskušal pokazati, da je samo obravnavanje prostora v dramah Čehova revolucionarno in da se njegove drame zaradi svoje organske povezanosti dramskega prostora in dramske strukture izmikajo vsakršni definiciji. </w:t>
      </w:r>
      <w:r w:rsidRPr="004F12B2">
        <w:rPr>
          <w:rFonts w:ascii="Times New Roman" w:eastAsia="Times New Roman" w:hAnsi="Times New Roman" w:cs="Times New Roman"/>
          <w:b/>
          <w:bCs/>
          <w:sz w:val="24"/>
          <w:szCs w:val="24"/>
          <w:lang w:eastAsia="sl-SI"/>
        </w:rPr>
        <w:br/>
      </w:r>
      <w:r>
        <w:rPr>
          <w:rFonts w:ascii="Times New Roman" w:eastAsia="Times New Roman" w:hAnsi="Times New Roman" w:cs="Times New Roman"/>
          <w:b/>
          <w:bCs/>
          <w:noProof/>
          <w:sz w:val="24"/>
          <w:szCs w:val="24"/>
          <w:lang w:eastAsia="sl-SI"/>
        </w:rPr>
        <w:lastRenderedPageBreak/>
        <w:drawing>
          <wp:inline distT="0" distB="0" distL="0" distR="0">
            <wp:extent cx="4762500" cy="3609975"/>
            <wp:effectExtent l="19050" t="0" r="0" b="0"/>
            <wp:docPr id="3" name="Slika 3" descr="http://www.veza.sigledal.org/../../media/Slike/Clanki/2011-2/AnjaR/mgl/mglcehovinprostortiskovnanov1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za.sigledal.org/../../media/Slike/Clanki/2011-2/AnjaR/mgl/mglcehovinprostortiskovnanov13-21.JPG"/>
                    <pic:cNvPicPr>
                      <a:picLocks noChangeAspect="1" noChangeArrowheads="1"/>
                    </pic:cNvPicPr>
                  </pic:nvPicPr>
                  <pic:blipFill>
                    <a:blip r:embed="rId8"/>
                    <a:srcRect/>
                    <a:stretch>
                      <a:fillRect/>
                    </a:stretch>
                  </pic:blipFill>
                  <pic:spPr bwMode="auto">
                    <a:xfrm>
                      <a:off x="0" y="0"/>
                      <a:ext cx="4762500" cy="3609975"/>
                    </a:xfrm>
                    <a:prstGeom prst="rect">
                      <a:avLst/>
                    </a:prstGeom>
                    <a:noFill/>
                    <a:ln w="9525">
                      <a:noFill/>
                      <a:miter lim="800000"/>
                      <a:headEnd/>
                      <a:tailEnd/>
                    </a:ln>
                  </pic:spPr>
                </pic:pic>
              </a:graphicData>
            </a:graphic>
          </wp:inline>
        </w:drawing>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sz w:val="24"/>
          <w:szCs w:val="24"/>
          <w:lang w:eastAsia="sl-SI"/>
        </w:rPr>
        <w:t>Foto: Maj Pavček</w:t>
      </w:r>
      <w:r w:rsidRPr="004F12B2">
        <w:rPr>
          <w:rFonts w:ascii="Times New Roman" w:eastAsia="Times New Roman" w:hAnsi="Times New Roman" w:cs="Times New Roman"/>
          <w:b/>
          <w:bCs/>
          <w:sz w:val="24"/>
          <w:szCs w:val="24"/>
          <w:lang w:eastAsia="sl-SI"/>
        </w:rPr>
        <w:br/>
      </w:r>
    </w:p>
    <w:p w:rsidR="004F12B2" w:rsidRDefault="004F12B2" w:rsidP="004F12B2">
      <w:pPr>
        <w:spacing w:before="100" w:beforeAutospacing="1" w:after="100" w:afterAutospacing="1" w:line="240" w:lineRule="auto"/>
        <w:rPr>
          <w:rFonts w:ascii="Times New Roman" w:eastAsia="Times New Roman" w:hAnsi="Times New Roman" w:cs="Times New Roman"/>
          <w:b/>
          <w:bCs/>
          <w:sz w:val="24"/>
          <w:szCs w:val="24"/>
          <w:lang w:eastAsia="sl-SI"/>
        </w:rPr>
      </w:pPr>
      <w:r w:rsidRPr="004F12B2">
        <w:rPr>
          <w:rFonts w:ascii="Times New Roman" w:eastAsia="Times New Roman" w:hAnsi="Times New Roman" w:cs="Times New Roman"/>
          <w:b/>
          <w:bCs/>
          <w:sz w:val="24"/>
          <w:szCs w:val="24"/>
          <w:lang w:eastAsia="sl-SI"/>
        </w:rPr>
        <w:t>Zanimiv je tudi problem dramske opredelitve dram Čehova, pri čemer, zanimivo, najdete več vzporednic prav s komedijo?</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 xml:space="preserve">Tudi Čehov sam je vztrajal pri oznaki “komedija”. Na vajah, ki jih je vodil </w:t>
      </w:r>
      <w:r w:rsidRPr="004F12B2">
        <w:rPr>
          <w:rFonts w:ascii="Times New Roman" w:eastAsia="Times New Roman" w:hAnsi="Times New Roman" w:cs="Times New Roman"/>
          <w:b/>
          <w:bCs/>
          <w:sz w:val="24"/>
          <w:szCs w:val="24"/>
          <w:lang w:eastAsia="sl-SI"/>
        </w:rPr>
        <w:t>Stanislavski</w:t>
      </w:r>
      <w:r w:rsidRPr="004F12B2">
        <w:rPr>
          <w:rFonts w:ascii="Times New Roman" w:eastAsia="Times New Roman" w:hAnsi="Times New Roman" w:cs="Times New Roman"/>
          <w:sz w:val="24"/>
          <w:szCs w:val="24"/>
          <w:lang w:eastAsia="sl-SI"/>
        </w:rPr>
        <w:t xml:space="preserve">, je bil Čehov nesrečen prav zaradi tega, ker se je v njegovih komadih gubil element komedije. Mislim, da je problem v tem, da živimo v svetu, v katerem dominira en tip komedije, ki temelji na distanci do tega, čemur se smejemo, te komedije pa so grajene na mehaničnem doživljaju in na sižeju ter liku. Kot sta sugerirala </w:t>
      </w:r>
      <w:r w:rsidRPr="004F12B2">
        <w:rPr>
          <w:rFonts w:ascii="Times New Roman" w:eastAsia="Times New Roman" w:hAnsi="Times New Roman" w:cs="Times New Roman"/>
          <w:b/>
          <w:bCs/>
          <w:sz w:val="24"/>
          <w:szCs w:val="24"/>
          <w:lang w:eastAsia="sl-SI"/>
        </w:rPr>
        <w:t>George Steiner</w:t>
      </w:r>
      <w:r w:rsidRPr="004F12B2">
        <w:rPr>
          <w:rFonts w:ascii="Times New Roman" w:eastAsia="Times New Roman" w:hAnsi="Times New Roman" w:cs="Times New Roman"/>
          <w:sz w:val="24"/>
          <w:szCs w:val="24"/>
          <w:lang w:eastAsia="sl-SI"/>
        </w:rPr>
        <w:t xml:space="preserve"> in pa Dževad Karahasan, sem začel pri podobnostih Čehovih del s staro atiško komedijo, to je od podobnosti Čehova z </w:t>
      </w:r>
      <w:r w:rsidRPr="004F12B2">
        <w:rPr>
          <w:rFonts w:ascii="Times New Roman" w:eastAsia="Times New Roman" w:hAnsi="Times New Roman" w:cs="Times New Roman"/>
          <w:b/>
          <w:bCs/>
          <w:sz w:val="24"/>
          <w:szCs w:val="24"/>
          <w:lang w:eastAsia="sl-SI"/>
        </w:rPr>
        <w:t>Aristofanom</w:t>
      </w:r>
      <w:r w:rsidRPr="004F12B2">
        <w:rPr>
          <w:rFonts w:ascii="Times New Roman" w:eastAsia="Times New Roman" w:hAnsi="Times New Roman" w:cs="Times New Roman"/>
          <w:sz w:val="24"/>
          <w:szCs w:val="24"/>
          <w:lang w:eastAsia="sl-SI"/>
        </w:rPr>
        <w:t xml:space="preserve">. V tem smislu njegova dramska dela spominjajo na pozabljeno komediografsko tradicijo, na religijsko poreklo komedije. Mi eksistencialne situacije Čehovih likov doživljamo kot svoje; ko se smejemo likom, se smejemo sami sebi. V povezavi s temi deli lahko govorimo o “smehu skozi solze”. </w:t>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br/>
        <w:t>V sami analizi pridete do ugotovitev, ki izpostavljajo strukturo, ki temelji na nasprotjih oziroma na delovanju dvojic. Ste morda prišli do kakšnih nepričakovanih spoznanj?</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Strukturalistična nagnjenost k opozicijam mi je pomagala diferencirati prostor v Čehovih dramah in pokazati, kako posamezni prostorski odnosi v dramah funkcionirajo kot znaki.</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 xml:space="preserve">Mislim, da je danes glavni problem gledališča v odnosu do dram Čehova povezan s konvencijami škatle, ki je zreducirana na le en vidik človeške logike. Pod vtisom naturalizma in filmske logike je današnje gledališče pogosto teror očitnega. Tako morajo biti prisotna vrata, skozi katera na koncu </w:t>
      </w:r>
      <w:r w:rsidRPr="004F12B2">
        <w:rPr>
          <w:rFonts w:ascii="Times New Roman" w:eastAsia="Times New Roman" w:hAnsi="Times New Roman" w:cs="Times New Roman"/>
          <w:b/>
          <w:bCs/>
          <w:sz w:val="24"/>
          <w:szCs w:val="24"/>
          <w:lang w:eastAsia="sl-SI"/>
        </w:rPr>
        <w:t>Ibsenovega</w:t>
      </w:r>
      <w:r w:rsidRPr="004F12B2">
        <w:rPr>
          <w:rFonts w:ascii="Times New Roman" w:eastAsia="Times New Roman" w:hAnsi="Times New Roman" w:cs="Times New Roman"/>
          <w:sz w:val="24"/>
          <w:szCs w:val="24"/>
          <w:lang w:eastAsia="sl-SI"/>
        </w:rPr>
        <w:t xml:space="preserve"> komada odide Nora, prav tako kavč ali miza. Čehov spada med poslednje velike pisce, ki so verjeli v človeško domišljijo in ki so zaupali v bralca in gledalca.</w:t>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lastRenderedPageBreak/>
        <w:t>Koliko se vam zdi, da to kreativno razmerje med dramskim dejanjem in dramskim prostorom pri Čehovu deluje na ravni nezavednega? (Če odmislimo strukturalistično tezo, ki pravi, da je struktura že v osnovi vsebovana v naturi, ki jo človek nato z nezavedno simbolno dejavnostjo prenese tudi na kulturo.)</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Nekatere predpostavke o tem, da se prostor kot tudi jezik percipirata nezavedno, so mi pomagale pri razumevanju posameznih aspektov Čehove poetike. Prostor v dramah Čehova je neločljiv z dramskim dogajanjem kot sestavljalnim principom njegovih besedil. Struktura prostora je pogosto v neposredni in očitni zvezi s smerjo dramske pripovedi. Čehov je največji in neponovljiv, ko nas spomni na povezavo med umetnostjo in mitom, ko dokazuje, da simboli kot prostorski fenomeni ne funkcionirajo po principu izključevanja lastnosti znanstvene slike sveta, torej po logiki ali-ali, ampak po mitskem principu vključevanja, torej po logiki in-in. Danes se mi zdi, kot da se Čehov, pisec in zdravnik, po malem smeje “otožnim mitologijam” našega časa, ki bi želele človeka zmanjšati na polje nezavednega.</w:t>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br/>
        <w:t>Tudi sami ste uspešen dramatik. Koliko vam koristi teoretično obvladovanje strukturnih pogledov na dramsko besedilo?</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 xml:space="preserve">Moj dragi profesor in prijatelj </w:t>
      </w:r>
      <w:r w:rsidRPr="004F12B2">
        <w:rPr>
          <w:rFonts w:ascii="Times New Roman" w:eastAsia="Times New Roman" w:hAnsi="Times New Roman" w:cs="Times New Roman"/>
          <w:b/>
          <w:bCs/>
          <w:sz w:val="24"/>
          <w:szCs w:val="24"/>
          <w:lang w:eastAsia="sl-SI"/>
        </w:rPr>
        <w:t>Tvrtko Kulenović</w:t>
      </w:r>
      <w:r w:rsidRPr="004F12B2">
        <w:rPr>
          <w:rFonts w:ascii="Times New Roman" w:eastAsia="Times New Roman" w:hAnsi="Times New Roman" w:cs="Times New Roman"/>
          <w:sz w:val="24"/>
          <w:szCs w:val="24"/>
          <w:lang w:eastAsia="sl-SI"/>
        </w:rPr>
        <w:t xml:space="preserve"> je enkrat duhovito rekel: “Pogosto slišimo, kako življenje piše romane, kar je res. Nikdar ne slišimo, da življenje piše drame, kar je prav tako res, saj pisanje dram zahteva precej obrtniškega znanja.” Seveda vsaka oblika branja dramskih besedil piscu pomaga. Strukturalistični pogled na dramo mi je pomagal, da se zavedam, v kakšni meri je vse, kar se v drami omenja, neločljivo od dejanja in perspektive dramskega lika. Naučil sem se torej, da drama in gledališče, tudi ko tega ne želita, nujno ponujata sliko govornika, torej živega človeka.</w:t>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br/>
        <w:t>Kako je s sodobno dramatiko v bosanskem gledališču? Kako močno je prisotna v bosansko-hercegovskem prostoru?</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Spadamo med kulture, ki se v evropskem smislu te besede še niso konstituirale. Nimamo na primer niti ene knjige o zgodovini bosansko-hercegovske drame. Seveda to pomeni, da te drame niso niti na kakem pozitivističnem seznamu. To pa odpira prostor za manipulacijo raznih mešetarjev in polintelektualcev, ki se v naši javnosti vedno znova sprašujejo, če Bosna in Hercegovina dramo sploh ima. Dramskih del je veliko več, kot je tistih, ki jih berejo, in kot je tistih, ki odločajo o repertoarjih bosanskih gledališč.</w:t>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br/>
      </w:r>
      <w:r>
        <w:rPr>
          <w:rFonts w:ascii="Times New Roman" w:eastAsia="Times New Roman" w:hAnsi="Times New Roman" w:cs="Times New Roman"/>
          <w:b/>
          <w:bCs/>
          <w:noProof/>
          <w:sz w:val="24"/>
          <w:szCs w:val="24"/>
          <w:lang w:eastAsia="sl-SI"/>
        </w:rPr>
        <w:lastRenderedPageBreak/>
        <w:drawing>
          <wp:inline distT="0" distB="0" distL="0" distR="0">
            <wp:extent cx="4762500" cy="3162300"/>
            <wp:effectExtent l="19050" t="0" r="0" b="0"/>
            <wp:docPr id="4" name="Slika 4" descr="http://www.veza.sigledal.org/../../media/Slike/Clanki/2011-2/AnjaR/mgl/mgl-foto-maj-pav-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za.sigledal.org/../../media/Slike/Clanki/2011-2/AnjaR/mgl/mgl-foto-maj-pav-ek.jpg"/>
                    <pic:cNvPicPr>
                      <a:picLocks noChangeAspect="1" noChangeArrowheads="1"/>
                    </pic:cNvPicPr>
                  </pic:nvPicPr>
                  <pic:blipFill>
                    <a:blip r:embed="rId9"/>
                    <a:srcRect/>
                    <a:stretch>
                      <a:fillRect/>
                    </a:stretch>
                  </pic:blipFill>
                  <pic:spPr bwMode="auto">
                    <a:xfrm>
                      <a:off x="0" y="0"/>
                      <a:ext cx="4762500" cy="3162300"/>
                    </a:xfrm>
                    <a:prstGeom prst="rect">
                      <a:avLst/>
                    </a:prstGeom>
                    <a:noFill/>
                    <a:ln w="9525">
                      <a:noFill/>
                      <a:miter lim="800000"/>
                      <a:headEnd/>
                      <a:tailEnd/>
                    </a:ln>
                  </pic:spPr>
                </pic:pic>
              </a:graphicData>
            </a:graphic>
          </wp:inline>
        </w:drawing>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sz w:val="24"/>
          <w:szCs w:val="24"/>
          <w:lang w:eastAsia="sl-SI"/>
        </w:rPr>
        <w:t>Foto: Maj Pavček</w:t>
      </w:r>
      <w:r w:rsidRPr="004F12B2">
        <w:rPr>
          <w:rFonts w:ascii="Times New Roman" w:eastAsia="Times New Roman" w:hAnsi="Times New Roman" w:cs="Times New Roman"/>
          <w:b/>
          <w:bCs/>
          <w:sz w:val="24"/>
          <w:szCs w:val="24"/>
          <w:lang w:eastAsia="sl-SI"/>
        </w:rPr>
        <w:br/>
      </w:r>
    </w:p>
    <w:p w:rsidR="004F12B2" w:rsidRPr="004F12B2" w:rsidRDefault="004F12B2" w:rsidP="004F12B2">
      <w:pPr>
        <w:spacing w:before="100" w:beforeAutospacing="1" w:after="100" w:afterAutospacing="1" w:line="240" w:lineRule="auto"/>
        <w:rPr>
          <w:rFonts w:ascii="Times New Roman" w:eastAsia="Times New Roman" w:hAnsi="Times New Roman" w:cs="Times New Roman"/>
          <w:sz w:val="24"/>
          <w:szCs w:val="24"/>
          <w:lang w:eastAsia="sl-SI"/>
        </w:rPr>
      </w:pPr>
      <w:r w:rsidRPr="004F12B2">
        <w:rPr>
          <w:rFonts w:ascii="Times New Roman" w:eastAsia="Times New Roman" w:hAnsi="Times New Roman" w:cs="Times New Roman"/>
          <w:b/>
          <w:bCs/>
          <w:sz w:val="24"/>
          <w:szCs w:val="24"/>
          <w:lang w:eastAsia="sl-SI"/>
        </w:rPr>
        <w:t>O kritičnih kulturnih rezih se govori tako v Sloveniji kot v drugih državah EU, kako se drži gledališče v Bosni? Kako je gledališče prestalo temna devetdeseta ter nato prehod v novo tisočletje?</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Eden izmed paradoksov sarajevskega gledališča se kaže v tem, da je bilo gledališče med obleganjem Sarajeva, ko predstave zaradi obstreljevanja niso smele biti napovedane in ko so jih izvajali ob soju sveč in v neogrevanih dvoranah, veliko bolj pomembno, kot je danes. Kot zmeraj v zgodovini je gledališče najbolj točna podoba družbe. To v Bosni in Hercegovini pomeni ideološko razcepljenost in neobstoj kakršnegakoli konsenza glede vrednot, po katerih se lahko neka družba vzpostavi. Iz tega izvira tudi pomanjkanje kritiških institucij, ki so zmeraj odvisne od artikulacije nekih družbenih vrednosti. Izgubili smo meščanski srednji razred, ki po definiciji predstavlja temelj gledališke publike. Itd, itd.</w:t>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br/>
        <w:t xml:space="preserve">Ste si mogoče uspeli pogledati Frljićevo predstavo o izbrisanih, </w:t>
      </w:r>
      <w:r w:rsidRPr="004F12B2">
        <w:rPr>
          <w:rFonts w:ascii="Times New Roman" w:eastAsia="Times New Roman" w:hAnsi="Times New Roman" w:cs="Times New Roman"/>
          <w:b/>
          <w:bCs/>
          <w:i/>
          <w:iCs/>
          <w:sz w:val="24"/>
          <w:szCs w:val="24"/>
          <w:lang w:eastAsia="sl-SI"/>
        </w:rPr>
        <w:t>25.671</w:t>
      </w:r>
      <w:r w:rsidRPr="004F12B2">
        <w:rPr>
          <w:rFonts w:ascii="Times New Roman" w:eastAsia="Times New Roman" w:hAnsi="Times New Roman" w:cs="Times New Roman"/>
          <w:b/>
          <w:bCs/>
          <w:sz w:val="24"/>
          <w:szCs w:val="24"/>
          <w:lang w:eastAsia="sl-SI"/>
        </w:rPr>
        <w:t>? Če ja, kakšen je vaš komentar?</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 xml:space="preserve">Te predstave nisem videl. Moje ukvarjanje s Čehovim izraža mojo afiniteto do gledaliških avtorjev, ki se želijo skriti za tem, kar počnejo. Veliki </w:t>
      </w:r>
      <w:r w:rsidRPr="004F12B2">
        <w:rPr>
          <w:rFonts w:ascii="Times New Roman" w:eastAsia="Times New Roman" w:hAnsi="Times New Roman" w:cs="Times New Roman"/>
          <w:b/>
          <w:bCs/>
          <w:sz w:val="24"/>
          <w:szCs w:val="24"/>
          <w:lang w:eastAsia="sl-SI"/>
        </w:rPr>
        <w:t>Branko</w:t>
      </w:r>
      <w:r w:rsidRPr="004F12B2">
        <w:rPr>
          <w:rFonts w:ascii="Times New Roman" w:eastAsia="Times New Roman" w:hAnsi="Times New Roman" w:cs="Times New Roman"/>
          <w:sz w:val="24"/>
          <w:szCs w:val="24"/>
          <w:lang w:eastAsia="sl-SI"/>
        </w:rPr>
        <w:t xml:space="preserve"> </w:t>
      </w:r>
      <w:r w:rsidRPr="004F12B2">
        <w:rPr>
          <w:rFonts w:ascii="Times New Roman" w:eastAsia="Times New Roman" w:hAnsi="Times New Roman" w:cs="Times New Roman"/>
          <w:b/>
          <w:bCs/>
          <w:sz w:val="24"/>
          <w:szCs w:val="24"/>
          <w:lang w:eastAsia="sl-SI"/>
        </w:rPr>
        <w:t>Gavella</w:t>
      </w:r>
      <w:r w:rsidRPr="004F12B2">
        <w:rPr>
          <w:rFonts w:ascii="Times New Roman" w:eastAsia="Times New Roman" w:hAnsi="Times New Roman" w:cs="Times New Roman"/>
          <w:sz w:val="24"/>
          <w:szCs w:val="24"/>
          <w:lang w:eastAsia="sl-SI"/>
        </w:rPr>
        <w:t xml:space="preserve"> je nekje zapisal, da je osnovna razlika med gledališkim režiserjem in dirigentom v tem, da se gledališkega režiserja v gledališču ne vidi.</w:t>
      </w:r>
      <w:r w:rsidRPr="004F12B2">
        <w:rPr>
          <w:rFonts w:ascii="Times New Roman" w:eastAsia="Times New Roman" w:hAnsi="Times New Roman" w:cs="Times New Roman"/>
          <w:b/>
          <w:bCs/>
          <w:sz w:val="24"/>
          <w:szCs w:val="24"/>
          <w:lang w:eastAsia="sl-SI"/>
        </w:rPr>
        <w:br/>
      </w:r>
      <w:r w:rsidRPr="004F12B2">
        <w:rPr>
          <w:rFonts w:ascii="Times New Roman" w:eastAsia="Times New Roman" w:hAnsi="Times New Roman" w:cs="Times New Roman"/>
          <w:b/>
          <w:bCs/>
          <w:sz w:val="24"/>
          <w:szCs w:val="24"/>
          <w:lang w:eastAsia="sl-SI"/>
        </w:rPr>
        <w:br/>
        <w:t xml:space="preserve">Komu bi priporočili branje knjige </w:t>
      </w:r>
      <w:r w:rsidRPr="004F12B2">
        <w:rPr>
          <w:rFonts w:ascii="Times New Roman" w:eastAsia="Times New Roman" w:hAnsi="Times New Roman" w:cs="Times New Roman"/>
          <w:b/>
          <w:bCs/>
          <w:i/>
          <w:iCs/>
          <w:sz w:val="24"/>
          <w:szCs w:val="24"/>
          <w:lang w:eastAsia="sl-SI"/>
        </w:rPr>
        <w:t>Čehov in prostor</w:t>
      </w:r>
      <w:r w:rsidRPr="004F12B2">
        <w:rPr>
          <w:rFonts w:ascii="Times New Roman" w:eastAsia="Times New Roman" w:hAnsi="Times New Roman" w:cs="Times New Roman"/>
          <w:b/>
          <w:bCs/>
          <w:sz w:val="24"/>
          <w:szCs w:val="24"/>
          <w:lang w:eastAsia="sl-SI"/>
        </w:rPr>
        <w:t>?</w:t>
      </w:r>
      <w:r w:rsidRPr="004F12B2">
        <w:rPr>
          <w:rFonts w:ascii="Times New Roman" w:eastAsia="Times New Roman" w:hAnsi="Times New Roman" w:cs="Times New Roman"/>
          <w:sz w:val="24"/>
          <w:szCs w:val="24"/>
          <w:lang w:eastAsia="sl-SI"/>
        </w:rPr>
        <w:br/>
      </w:r>
      <w:r w:rsidRPr="004F12B2">
        <w:rPr>
          <w:rFonts w:ascii="Times New Roman" w:eastAsia="Times New Roman" w:hAnsi="Times New Roman" w:cs="Times New Roman"/>
          <w:sz w:val="24"/>
          <w:szCs w:val="24"/>
          <w:lang w:eastAsia="sl-SI"/>
        </w:rPr>
        <w:br/>
        <w:t>Ker je knjiga izšla v Sterijinem pozorju in v Knjižnici MGL, je jasno, da je namenjena ljudem, ki se ukvarjajo z gledališčem. Ker o tej knjigi v Bosni ni bila napisana niti ena vrstica, bi jo priporočil v branje vsem, ki se ukvarjajo z dramo in gledališčem, a naj pri tem ne mislijo, da branje knjig škodi njihovi genialnosti.</w:t>
      </w:r>
    </w:p>
    <w:sectPr w:rsidR="004F12B2" w:rsidRPr="004F12B2"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7C2E"/>
    <w:multiLevelType w:val="multilevel"/>
    <w:tmpl w:val="AE0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12371"/>
    <w:multiLevelType w:val="multilevel"/>
    <w:tmpl w:val="E3D0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C5A6C"/>
    <w:multiLevelType w:val="multilevel"/>
    <w:tmpl w:val="4180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8623E"/>
    <w:multiLevelType w:val="multilevel"/>
    <w:tmpl w:val="5052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04C98"/>
    <w:multiLevelType w:val="multilevel"/>
    <w:tmpl w:val="3F5E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3246B"/>
    <w:multiLevelType w:val="multilevel"/>
    <w:tmpl w:val="CB7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37880"/>
    <w:multiLevelType w:val="multilevel"/>
    <w:tmpl w:val="511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4550F2"/>
    <w:multiLevelType w:val="multilevel"/>
    <w:tmpl w:val="4E1A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634F12"/>
    <w:multiLevelType w:val="multilevel"/>
    <w:tmpl w:val="AF5C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2"/>
  </w:num>
  <w:num w:numId="5">
    <w:abstractNumId w:val="1"/>
  </w:num>
  <w:num w:numId="6">
    <w:abstractNumId w:val="6"/>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F12B2"/>
    <w:rsid w:val="000B32C1"/>
    <w:rsid w:val="004F12B2"/>
    <w:rsid w:val="00503549"/>
    <w:rsid w:val="005C39C2"/>
    <w:rsid w:val="00B37DAC"/>
    <w:rsid w:val="00C317B6"/>
    <w:rsid w:val="00CD3DEE"/>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4F12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4F12B2"/>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4F12B2"/>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4F12B2"/>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F12B2"/>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4F12B2"/>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4F12B2"/>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4F12B2"/>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semiHidden/>
    <w:unhideWhenUsed/>
    <w:rsid w:val="004F12B2"/>
    <w:rPr>
      <w:color w:val="0000FF"/>
      <w:u w:val="single"/>
    </w:rPr>
  </w:style>
  <w:style w:type="character" w:styleId="SledenaHiperpovezava">
    <w:name w:val="FollowedHyperlink"/>
    <w:basedOn w:val="Privzetapisavaodstavka"/>
    <w:uiPriority w:val="99"/>
    <w:semiHidden/>
    <w:unhideWhenUsed/>
    <w:rsid w:val="004F12B2"/>
    <w:rPr>
      <w:color w:val="800080"/>
      <w:u w:val="single"/>
    </w:rPr>
  </w:style>
  <w:style w:type="paragraph" w:styleId="Navadensplet">
    <w:name w:val="Normal (Web)"/>
    <w:basedOn w:val="Navaden"/>
    <w:uiPriority w:val="99"/>
    <w:semiHidden/>
    <w:unhideWhenUsed/>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15dn">
    <w:name w:val="at15dn"/>
    <w:basedOn w:val="Navaden"/>
    <w:rsid w:val="004F12B2"/>
    <w:pPr>
      <w:spacing w:before="100" w:beforeAutospacing="1" w:after="100" w:afterAutospacing="1" w:line="240" w:lineRule="auto"/>
    </w:pPr>
    <w:rPr>
      <w:rFonts w:ascii="Times New Roman" w:eastAsia="Times New Roman" w:hAnsi="Times New Roman" w:cs="Times New Roman"/>
      <w:vanish/>
      <w:sz w:val="24"/>
      <w:szCs w:val="24"/>
      <w:lang w:eastAsia="sl-SI"/>
    </w:rPr>
  </w:style>
  <w:style w:type="paragraph" w:customStyle="1" w:styleId="at15a">
    <w:name w:val="at15a"/>
    <w:basedOn w:val="Navaden"/>
    <w:rsid w:val="004F12B2"/>
    <w:pPr>
      <w:spacing w:after="0" w:line="240" w:lineRule="auto"/>
    </w:pPr>
    <w:rPr>
      <w:rFonts w:ascii="Times New Roman" w:eastAsia="Times New Roman" w:hAnsi="Times New Roman" w:cs="Times New Roman"/>
      <w:sz w:val="24"/>
      <w:szCs w:val="24"/>
      <w:lang w:eastAsia="sl-SI"/>
    </w:rPr>
  </w:style>
  <w:style w:type="paragraph" w:customStyle="1" w:styleId="at15erow">
    <w:name w:val="at15e_row"/>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15t">
    <w:name w:val="at15t"/>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bs">
    <w:name w:val="at300bs"/>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16nc">
    <w:name w:val="at16nc"/>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16t">
    <w:name w:val="at16t"/>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baa">
    <w:name w:val="at_baa"/>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promo-single">
    <w:name w:val="at-promo-single"/>
    <w:basedOn w:val="Navaden"/>
    <w:rsid w:val="004F12B2"/>
    <w:pPr>
      <w:spacing w:before="100" w:beforeAutospacing="1" w:after="100" w:afterAutospacing="1" w:line="360" w:lineRule="atLeast"/>
    </w:pPr>
    <w:rPr>
      <w:rFonts w:ascii="Times New Roman" w:eastAsia="Times New Roman" w:hAnsi="Times New Roman" w:cs="Times New Roman"/>
      <w:sz w:val="24"/>
      <w:szCs w:val="24"/>
      <w:lang w:eastAsia="sl-SI"/>
    </w:rPr>
  </w:style>
  <w:style w:type="paragraph" w:customStyle="1" w:styleId="addthistextshare">
    <w:name w:val="addthis_textshare"/>
    <w:basedOn w:val="Navaden"/>
    <w:rsid w:val="004F12B2"/>
    <w:pPr>
      <w:spacing w:after="0" w:line="420" w:lineRule="atLeast"/>
    </w:pPr>
    <w:rPr>
      <w:rFonts w:ascii="Helvetica" w:eastAsia="Times New Roman" w:hAnsi="Helvetica" w:cs="Helvetica"/>
      <w:color w:val="FFFFFF"/>
      <w:sz w:val="18"/>
      <w:szCs w:val="18"/>
      <w:lang w:eastAsia="sl-SI"/>
    </w:rPr>
  </w:style>
  <w:style w:type="paragraph" w:customStyle="1" w:styleId="atimgshare">
    <w:name w:val="at_img_share"/>
    <w:basedOn w:val="Navaden"/>
    <w:rsid w:val="004F12B2"/>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lang w:eastAsia="sl-SI"/>
    </w:rPr>
  </w:style>
  <w:style w:type="paragraph" w:customStyle="1" w:styleId="atm">
    <w:name w:val="atm"/>
    <w:basedOn w:val="Navaden"/>
    <w:rsid w:val="004F12B2"/>
    <w:pPr>
      <w:spacing w:after="0" w:line="180" w:lineRule="atLeast"/>
    </w:pPr>
    <w:rPr>
      <w:rFonts w:ascii="Arial" w:eastAsia="Times New Roman" w:hAnsi="Arial" w:cs="Arial"/>
      <w:color w:val="444444"/>
      <w:sz w:val="18"/>
      <w:szCs w:val="18"/>
      <w:lang w:eastAsia="sl-SI"/>
    </w:rPr>
  </w:style>
  <w:style w:type="paragraph" w:customStyle="1" w:styleId="atm-i">
    <w:name w:val="atm-i"/>
    <w:basedOn w:val="Navaden"/>
    <w:rsid w:val="004F12B2"/>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lang w:eastAsia="sl-SI"/>
    </w:rPr>
  </w:style>
  <w:style w:type="paragraph" w:customStyle="1" w:styleId="atm-f">
    <w:name w:val="atm-f"/>
    <w:basedOn w:val="Navaden"/>
    <w:rsid w:val="004F12B2"/>
    <w:pPr>
      <w:spacing w:before="100" w:beforeAutospacing="1" w:after="100" w:afterAutospacing="1" w:line="240" w:lineRule="auto"/>
    </w:pPr>
    <w:rPr>
      <w:rFonts w:ascii="Times New Roman" w:eastAsia="Times New Roman" w:hAnsi="Times New Roman" w:cs="Times New Roman"/>
      <w:sz w:val="14"/>
      <w:szCs w:val="14"/>
      <w:lang w:eastAsia="sl-SI"/>
    </w:rPr>
  </w:style>
  <w:style w:type="paragraph" w:customStyle="1" w:styleId="ata11ycontainer">
    <w:name w:val="at_a11y_container"/>
    <w:basedOn w:val="Navaden"/>
    <w:rsid w:val="004F12B2"/>
    <w:pPr>
      <w:spacing w:after="0" w:line="240" w:lineRule="auto"/>
    </w:pPr>
    <w:rPr>
      <w:rFonts w:ascii="Times New Roman" w:eastAsia="Times New Roman" w:hAnsi="Times New Roman" w:cs="Times New Roman"/>
      <w:sz w:val="24"/>
      <w:szCs w:val="24"/>
      <w:lang w:eastAsia="sl-SI"/>
    </w:rPr>
  </w:style>
  <w:style w:type="paragraph" w:customStyle="1" w:styleId="addthisoverlaytoolbox">
    <w:name w:val="addthis_overlay_toolbox"/>
    <w:basedOn w:val="Navaden"/>
    <w:rsid w:val="004F12B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inkservicediv">
    <w:name w:val="linkservicediv"/>
    <w:basedOn w:val="Navaden"/>
    <w:rsid w:val="004F12B2"/>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redloading">
    <w:name w:val="at_redloading"/>
    <w:basedOn w:val="Navaden"/>
    <w:rsid w:val="004F12B2"/>
    <w:pPr>
      <w:spacing w:after="0" w:line="240" w:lineRule="auto"/>
    </w:pPr>
    <w:rPr>
      <w:rFonts w:ascii="Times New Roman" w:eastAsia="Times New Roman" w:hAnsi="Times New Roman" w:cs="Times New Roman"/>
      <w:sz w:val="24"/>
      <w:szCs w:val="24"/>
      <w:lang w:eastAsia="sl-SI"/>
    </w:rPr>
  </w:style>
  <w:style w:type="paragraph" w:customStyle="1" w:styleId="at-promo-single-dl-ch">
    <w:name w:val="at-promo-single-dl-ch"/>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promo-single-dl-ff">
    <w:name w:val="at-promo-single-dl-ff"/>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promo-single-dl-saf">
    <w:name w:val="at-promo-single-dl-saf"/>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promo-single-dl-ie">
    <w:name w:val="at-promo-single-dl-ie"/>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pinbox">
    <w:name w:val="atpinbox"/>
    <w:basedOn w:val="Navaden"/>
    <w:rsid w:val="004F12B2"/>
    <w:pPr>
      <w:shd w:val="clear" w:color="auto" w:fill="FFFFFF"/>
      <w:spacing w:after="0" w:line="240" w:lineRule="auto"/>
    </w:pPr>
    <w:rPr>
      <w:rFonts w:ascii="Arial" w:eastAsia="Times New Roman" w:hAnsi="Arial" w:cs="Arial"/>
      <w:color w:val="CFCACA"/>
      <w:sz w:val="18"/>
      <w:szCs w:val="18"/>
      <w:lang w:eastAsia="sl-SI"/>
    </w:rPr>
  </w:style>
  <w:style w:type="paragraph" w:customStyle="1" w:styleId="atpinhdr">
    <w:name w:val="atpinhdr"/>
    <w:basedOn w:val="Navaden"/>
    <w:rsid w:val="004F12B2"/>
    <w:pPr>
      <w:pBdr>
        <w:bottom w:val="single" w:sz="6" w:space="6" w:color="CCCCCC"/>
      </w:pBdr>
      <w:shd w:val="clear" w:color="auto" w:fill="F1F1F1"/>
      <w:spacing w:before="100" w:beforeAutospacing="1" w:after="100" w:afterAutospacing="1" w:line="240" w:lineRule="atLeast"/>
    </w:pPr>
    <w:rPr>
      <w:rFonts w:ascii="Times New Roman" w:eastAsia="Times New Roman" w:hAnsi="Times New Roman" w:cs="Times New Roman"/>
      <w:color w:val="8C7E7E"/>
      <w:sz w:val="24"/>
      <w:szCs w:val="24"/>
      <w:lang w:eastAsia="sl-SI"/>
    </w:rPr>
  </w:style>
  <w:style w:type="paragraph" w:customStyle="1" w:styleId="atpinwinhdr">
    <w:name w:val="atpinwinhdr"/>
    <w:basedOn w:val="Navaden"/>
    <w:rsid w:val="004F12B2"/>
    <w:pPr>
      <w:pBdr>
        <w:bottom w:val="single" w:sz="6" w:space="6" w:color="CCCCCC"/>
      </w:pBdr>
      <w:shd w:val="clear" w:color="auto" w:fill="F1F1F1"/>
      <w:spacing w:before="100" w:beforeAutospacing="1" w:after="100" w:afterAutospacing="1" w:line="240" w:lineRule="atLeast"/>
    </w:pPr>
    <w:rPr>
      <w:rFonts w:ascii="Times New Roman" w:eastAsia="Times New Roman" w:hAnsi="Times New Roman" w:cs="Times New Roman"/>
      <w:color w:val="8C7E7E"/>
      <w:sz w:val="30"/>
      <w:szCs w:val="30"/>
      <w:lang w:eastAsia="sl-SI"/>
    </w:rPr>
  </w:style>
  <w:style w:type="paragraph" w:customStyle="1" w:styleId="atpinmn">
    <w:name w:val="atpinmn"/>
    <w:basedOn w:val="Navaden"/>
    <w:rsid w:val="004F12B2"/>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atpinclose">
    <w:name w:val="atpinclose"/>
    <w:basedOn w:val="Navaden"/>
    <w:rsid w:val="004F12B2"/>
    <w:pPr>
      <w:spacing w:before="100" w:beforeAutospacing="1" w:after="100" w:afterAutospacing="1" w:line="240" w:lineRule="auto"/>
      <w:jc w:val="right"/>
    </w:pPr>
    <w:rPr>
      <w:rFonts w:ascii="Times New Roman" w:eastAsia="Times New Roman" w:hAnsi="Times New Roman" w:cs="Times New Roman"/>
      <w:b/>
      <w:bCs/>
      <w:sz w:val="24"/>
      <w:szCs w:val="24"/>
      <w:lang w:eastAsia="sl-SI"/>
    </w:rPr>
  </w:style>
  <w:style w:type="paragraph" w:customStyle="1" w:styleId="atimgspanouter">
    <w:name w:val="atimgspanouter"/>
    <w:basedOn w:val="Navaden"/>
    <w:rsid w:val="004F12B2"/>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24"/>
      <w:szCs w:val="24"/>
      <w:lang w:eastAsia="sl-SI"/>
    </w:rPr>
  </w:style>
  <w:style w:type="paragraph" w:customStyle="1" w:styleId="atimgspansize">
    <w:name w:val="atimgspansize"/>
    <w:basedOn w:val="Navaden"/>
    <w:rsid w:val="004F12B2"/>
    <w:pPr>
      <w:shd w:val="clear" w:color="auto" w:fill="FFFFFF"/>
      <w:spacing w:before="100" w:beforeAutospacing="1" w:after="100" w:afterAutospacing="1" w:line="360" w:lineRule="atLeast"/>
    </w:pPr>
    <w:rPr>
      <w:rFonts w:ascii="Times New Roman" w:eastAsia="Times New Roman" w:hAnsi="Times New Roman" w:cs="Times New Roman"/>
      <w:color w:val="000000"/>
      <w:sz w:val="15"/>
      <w:szCs w:val="15"/>
      <w:lang w:eastAsia="sl-SI"/>
    </w:rPr>
  </w:style>
  <w:style w:type="paragraph" w:customStyle="1" w:styleId="atimgactbtn">
    <w:name w:val="atimgactbtn"/>
    <w:basedOn w:val="Navaden"/>
    <w:rsid w:val="004F12B2"/>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sl-SI"/>
    </w:rPr>
  </w:style>
  <w:style w:type="paragraph" w:customStyle="1" w:styleId="atpinwin">
    <w:name w:val="atpinwin"/>
    <w:basedOn w:val="Navaden"/>
    <w:rsid w:val="004F12B2"/>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atpinwinmn">
    <w:name w:val="atpinwinmn"/>
    <w:basedOn w:val="Navaden"/>
    <w:rsid w:val="004F12B2"/>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atimgico">
    <w:name w:val="atimgico"/>
    <w:basedOn w:val="Navaden"/>
    <w:rsid w:val="004F12B2"/>
    <w:pPr>
      <w:spacing w:before="100" w:beforeAutospacing="1" w:after="100" w:afterAutospacing="1" w:line="240" w:lineRule="auto"/>
      <w:ind w:right="75"/>
    </w:pPr>
    <w:rPr>
      <w:rFonts w:ascii="Times New Roman" w:eastAsia="Times New Roman" w:hAnsi="Times New Roman" w:cs="Times New Roman"/>
      <w:sz w:val="24"/>
      <w:szCs w:val="24"/>
      <w:lang w:eastAsia="sl-SI"/>
    </w:rPr>
  </w:style>
  <w:style w:type="paragraph" w:customStyle="1" w:styleId="atnoimg">
    <w:name w:val="atnoimg"/>
    <w:basedOn w:val="Navaden"/>
    <w:rsid w:val="004F12B2"/>
    <w:pPr>
      <w:spacing w:before="600" w:after="100" w:afterAutospacing="1" w:line="240" w:lineRule="atLeast"/>
    </w:pPr>
    <w:rPr>
      <w:rFonts w:ascii="Times New Roman" w:eastAsia="Times New Roman" w:hAnsi="Times New Roman" w:cs="Times New Roman"/>
      <w:color w:val="8C7E7E"/>
      <w:sz w:val="24"/>
      <w:szCs w:val="24"/>
      <w:lang w:eastAsia="sl-SI"/>
    </w:rPr>
  </w:style>
  <w:style w:type="paragraph" w:customStyle="1" w:styleId="atpinitbutton">
    <w:name w:val="at_pinitbutton"/>
    <w:basedOn w:val="Navaden"/>
    <w:rsid w:val="004F12B2"/>
    <w:pPr>
      <w:spacing w:after="0" w:line="240" w:lineRule="auto"/>
    </w:pPr>
    <w:rPr>
      <w:rFonts w:ascii="Times New Roman" w:eastAsia="Times New Roman" w:hAnsi="Times New Roman" w:cs="Times New Roman"/>
      <w:sz w:val="24"/>
      <w:szCs w:val="24"/>
      <w:lang w:eastAsia="sl-SI"/>
    </w:rPr>
  </w:style>
  <w:style w:type="paragraph" w:customStyle="1" w:styleId="at3pinwinmn">
    <w:name w:val="at3pinwinmn"/>
    <w:basedOn w:val="Navaden"/>
    <w:rsid w:val="004F12B2"/>
    <w:pP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at3imgspanouter">
    <w:name w:val="at3imgspanouter"/>
    <w:basedOn w:val="Navaden"/>
    <w:rsid w:val="004F12B2"/>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24"/>
      <w:szCs w:val="24"/>
      <w:lang w:eastAsia="sl-SI"/>
    </w:rPr>
  </w:style>
  <w:style w:type="paragraph" w:customStyle="1" w:styleId="at3lblight">
    <w:name w:val="at3lblight"/>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lbdark">
    <w:name w:val="at3lbdark"/>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ervice-icon">
    <w:name w:val="service-icon"/>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quickshare">
    <w:name w:val="at-quickshare"/>
    <w:basedOn w:val="Navaden"/>
    <w:rsid w:val="004F12B2"/>
    <w:pPr>
      <w:pBdr>
        <w:top w:val="single" w:sz="6" w:space="0" w:color="BBBBBB"/>
        <w:left w:val="single" w:sz="6" w:space="0" w:color="BBBBBB"/>
        <w:bottom w:val="single" w:sz="6" w:space="0" w:color="BBBBBB"/>
        <w:right w:val="single" w:sz="6" w:space="0" w:color="BBBBBB"/>
      </w:pBdr>
      <w:shd w:val="clear" w:color="auto" w:fill="FFFFFF"/>
      <w:spacing w:after="0" w:line="240" w:lineRule="auto"/>
    </w:pPr>
    <w:rPr>
      <w:rFonts w:ascii="Helvetica" w:eastAsia="Times New Roman" w:hAnsi="Helvetica" w:cs="Helvetica"/>
      <w:color w:val="666666"/>
      <w:sz w:val="21"/>
      <w:szCs w:val="21"/>
      <w:lang w:eastAsia="sl-SI"/>
    </w:rPr>
  </w:style>
  <w:style w:type="paragraph" w:customStyle="1" w:styleId="at-quickshare-header">
    <w:name w:val="at-quickshare-header"/>
    <w:basedOn w:val="Navaden"/>
    <w:rsid w:val="004F12B2"/>
    <w:pPr>
      <w:pBdr>
        <w:bottom w:val="single" w:sz="6" w:space="5" w:color="DEDEDE"/>
      </w:pBdr>
      <w:shd w:val="clear" w:color="auto" w:fill="F2F2F2"/>
      <w:spacing w:before="100" w:beforeAutospacing="1" w:after="100" w:afterAutospacing="1" w:line="240" w:lineRule="atLeast"/>
    </w:pPr>
    <w:rPr>
      <w:rFonts w:ascii="Times New Roman" w:eastAsia="Times New Roman" w:hAnsi="Times New Roman" w:cs="Times New Roman"/>
      <w:b/>
      <w:bCs/>
      <w:color w:val="666666"/>
      <w:sz w:val="18"/>
      <w:szCs w:val="18"/>
      <w:lang w:eastAsia="sl-SI"/>
    </w:rPr>
  </w:style>
  <w:style w:type="paragraph" w:customStyle="1" w:styleId="at-quickshare-header-peep">
    <w:name w:val="at-quickshare-header-peep"/>
    <w:basedOn w:val="Navaden"/>
    <w:rsid w:val="004F12B2"/>
    <w:pPr>
      <w:pBdr>
        <w:left w:val="single" w:sz="6" w:space="5" w:color="DEDEDE"/>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quickshare-content">
    <w:name w:val="at-quickshare-content"/>
    <w:basedOn w:val="Navaden"/>
    <w:rsid w:val="004F12B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quickshare-footer">
    <w:name w:val="at-quickshare-footer"/>
    <w:basedOn w:val="Navaden"/>
    <w:rsid w:val="004F12B2"/>
    <w:pPr>
      <w:pBdr>
        <w:top w:val="single" w:sz="6" w:space="0" w:color="DEDEDE"/>
      </w:pBdr>
      <w:spacing w:before="100" w:beforeAutospacing="1" w:after="100" w:afterAutospacing="1" w:line="315" w:lineRule="atLeast"/>
    </w:pPr>
    <w:rPr>
      <w:rFonts w:ascii="Times New Roman" w:eastAsia="Times New Roman" w:hAnsi="Times New Roman" w:cs="Times New Roman"/>
      <w:sz w:val="17"/>
      <w:szCs w:val="17"/>
      <w:lang w:eastAsia="sl-SI"/>
    </w:rPr>
  </w:style>
  <w:style w:type="paragraph" w:customStyle="1" w:styleId="ishareactive">
    <w:name w:val="ishareactive"/>
    <w:basedOn w:val="Navaden"/>
    <w:rsid w:val="004F12B2"/>
    <w:pPr>
      <w:spacing w:after="0" w:line="240" w:lineRule="auto"/>
    </w:pPr>
    <w:rPr>
      <w:rFonts w:ascii="Times New Roman" w:eastAsia="Times New Roman" w:hAnsi="Times New Roman" w:cs="Times New Roman"/>
      <w:sz w:val="24"/>
      <w:szCs w:val="24"/>
      <w:lang w:eastAsia="sl-SI"/>
    </w:rPr>
  </w:style>
  <w:style w:type="paragraph" w:customStyle="1" w:styleId="ishareactive-sm">
    <w:name w:val="ishareactive-sm"/>
    <w:basedOn w:val="Navaden"/>
    <w:rsid w:val="004F12B2"/>
    <w:pPr>
      <w:spacing w:after="0" w:line="240" w:lineRule="auto"/>
    </w:pPr>
    <w:rPr>
      <w:rFonts w:ascii="Times New Roman" w:eastAsia="Times New Roman" w:hAnsi="Times New Roman" w:cs="Times New Roman"/>
      <w:sz w:val="24"/>
      <w:szCs w:val="24"/>
      <w:lang w:eastAsia="sl-SI"/>
    </w:rPr>
  </w:style>
  <w:style w:type="paragraph" w:customStyle="1" w:styleId="addthisseparator">
    <w:name w:val="addthis_separator"/>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b">
    <w:name w:val="at300b"/>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bo">
    <w:name w:val="at300bo"/>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m">
    <w:name w:val="at300m"/>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15texpanded">
    <w:name w:val="at15t_expanded"/>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15tcompact">
    <w:name w:val="at15t_compact"/>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ddthistoolbox">
    <w:name w:val="addthis_toolbox"/>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m-f-logo">
    <w:name w:val="atm-f-logo"/>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imglb">
    <w:name w:val="atimglb"/>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quickshare-header-x">
    <w:name w:val="at-quickshare-header-x"/>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quickshare-success">
    <w:name w:val="at-quickshare-success"/>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button-blue">
    <w:name w:val="at-button-blue"/>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quickshare-content-lb">
    <w:name w:val="at-quickshare-content-lb"/>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item">
    <w:name w:val="at_item"/>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bold">
    <w:name w:val="at_bold"/>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btn">
    <w:name w:val="atbtn"/>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rse">
    <w:name w:val="atrse"/>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msg">
    <w:name w:val="tmsg"/>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error">
    <w:name w:val="at_error"/>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c-logo">
    <w:name w:val="ac-logo"/>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inp">
    <w:name w:val="atinp"/>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promo-content">
    <w:name w:val="at-promo-content"/>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promo-btn">
    <w:name w:val="at-promo-btn"/>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ddthisfollowlabel">
    <w:name w:val="addthis_follow_label"/>
    <w:basedOn w:val="Privzetapisavaodstavka"/>
    <w:rsid w:val="004F12B2"/>
  </w:style>
  <w:style w:type="paragraph" w:customStyle="1" w:styleId="atitem1">
    <w:name w:val="at_item1"/>
    <w:basedOn w:val="Navaden"/>
    <w:rsid w:val="004F12B2"/>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eastAsia="Times New Roman" w:hAnsi="Arial" w:cs="Arial"/>
      <w:sz w:val="24"/>
      <w:szCs w:val="24"/>
      <w:lang w:eastAsia="sl-SI"/>
    </w:rPr>
  </w:style>
  <w:style w:type="paragraph" w:customStyle="1" w:styleId="atbold1">
    <w:name w:val="at_bold1"/>
    <w:basedOn w:val="Navaden"/>
    <w:rsid w:val="004F12B2"/>
    <w:pPr>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atitem2">
    <w:name w:val="at_item2"/>
    <w:basedOn w:val="Navaden"/>
    <w:rsid w:val="004F12B2"/>
    <w:pPr>
      <w:spacing w:before="15" w:after="15" w:line="240" w:lineRule="auto"/>
      <w:ind w:left="15" w:right="15"/>
    </w:pPr>
    <w:rPr>
      <w:rFonts w:ascii="Times New Roman" w:eastAsia="Times New Roman" w:hAnsi="Times New Roman" w:cs="Times New Roman"/>
      <w:sz w:val="24"/>
      <w:szCs w:val="24"/>
      <w:lang w:eastAsia="sl-SI"/>
    </w:rPr>
  </w:style>
  <w:style w:type="paragraph" w:customStyle="1" w:styleId="at15t1">
    <w:name w:val="at15t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ddthisfollowlabel1">
    <w:name w:val="addthis_follow_label1"/>
    <w:basedOn w:val="Privzetapisavaodstavka"/>
    <w:rsid w:val="004F12B2"/>
    <w:rPr>
      <w:vanish/>
      <w:webHidden w:val="0"/>
      <w:specVanish w:val="0"/>
    </w:rPr>
  </w:style>
  <w:style w:type="paragraph" w:customStyle="1" w:styleId="addthisseparator1">
    <w:name w:val="addthis_separator1"/>
    <w:basedOn w:val="Navaden"/>
    <w:rsid w:val="004F12B2"/>
    <w:pPr>
      <w:spacing w:after="0" w:line="240" w:lineRule="auto"/>
      <w:ind w:left="75" w:right="75"/>
    </w:pPr>
    <w:rPr>
      <w:rFonts w:ascii="Times New Roman" w:eastAsia="Times New Roman" w:hAnsi="Times New Roman" w:cs="Times New Roman"/>
      <w:sz w:val="24"/>
      <w:szCs w:val="24"/>
      <w:lang w:eastAsia="sl-SI"/>
    </w:rPr>
  </w:style>
  <w:style w:type="paragraph" w:customStyle="1" w:styleId="at300b1">
    <w:name w:val="at300b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bo1">
    <w:name w:val="at300bo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m1">
    <w:name w:val="at300m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bs1">
    <w:name w:val="at300bs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bs2">
    <w:name w:val="at300bs2"/>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15t2">
    <w:name w:val="at15t2"/>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bs3">
    <w:name w:val="at300bs3"/>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bs4">
    <w:name w:val="at300bs4"/>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15t3">
    <w:name w:val="at15t3"/>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300bs5">
    <w:name w:val="at300bs5"/>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16nc1">
    <w:name w:val="at16nc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15texpanded1">
    <w:name w:val="at15t_expanded1"/>
    <w:basedOn w:val="Navaden"/>
    <w:rsid w:val="004F12B2"/>
    <w:pPr>
      <w:spacing w:before="100" w:beforeAutospacing="1" w:after="100" w:afterAutospacing="1" w:line="240" w:lineRule="auto"/>
      <w:ind w:right="60"/>
    </w:pPr>
    <w:rPr>
      <w:rFonts w:ascii="Times New Roman" w:eastAsia="Times New Roman" w:hAnsi="Times New Roman" w:cs="Times New Roman"/>
      <w:sz w:val="24"/>
      <w:szCs w:val="24"/>
      <w:lang w:eastAsia="sl-SI"/>
    </w:rPr>
  </w:style>
  <w:style w:type="paragraph" w:customStyle="1" w:styleId="at15tcompact1">
    <w:name w:val="at15t_compact1"/>
    <w:basedOn w:val="Navaden"/>
    <w:rsid w:val="004F12B2"/>
    <w:pPr>
      <w:spacing w:before="100" w:beforeAutospacing="1" w:after="100" w:afterAutospacing="1" w:line="240" w:lineRule="auto"/>
      <w:ind w:right="60"/>
    </w:pPr>
    <w:rPr>
      <w:rFonts w:ascii="Times New Roman" w:eastAsia="Times New Roman" w:hAnsi="Times New Roman" w:cs="Times New Roman"/>
      <w:sz w:val="24"/>
      <w:szCs w:val="24"/>
      <w:lang w:eastAsia="sl-SI"/>
    </w:rPr>
  </w:style>
  <w:style w:type="paragraph" w:customStyle="1" w:styleId="atbtn1">
    <w:name w:val="atbtn1"/>
    <w:basedOn w:val="Navaden"/>
    <w:rsid w:val="004F12B2"/>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lang w:eastAsia="sl-SI"/>
    </w:rPr>
  </w:style>
  <w:style w:type="paragraph" w:customStyle="1" w:styleId="atbtn2">
    <w:name w:val="atbtn2"/>
    <w:basedOn w:val="Navaden"/>
    <w:rsid w:val="004F12B2"/>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lang w:eastAsia="sl-SI"/>
    </w:rPr>
  </w:style>
  <w:style w:type="paragraph" w:customStyle="1" w:styleId="atrse1">
    <w:name w:val="atrse1"/>
    <w:basedOn w:val="Navaden"/>
    <w:rsid w:val="004F12B2"/>
    <w:pPr>
      <w:spacing w:before="100" w:beforeAutospacing="1" w:after="100" w:afterAutospacing="1" w:line="240" w:lineRule="auto"/>
    </w:pPr>
    <w:rPr>
      <w:rFonts w:ascii="Times New Roman" w:eastAsia="Times New Roman" w:hAnsi="Times New Roman" w:cs="Times New Roman"/>
      <w:color w:val="666666"/>
      <w:sz w:val="24"/>
      <w:szCs w:val="24"/>
      <w:lang w:eastAsia="sl-SI"/>
    </w:rPr>
  </w:style>
  <w:style w:type="paragraph" w:customStyle="1" w:styleId="atrse2">
    <w:name w:val="atrse2"/>
    <w:basedOn w:val="Navaden"/>
    <w:rsid w:val="004F12B2"/>
    <w:pPr>
      <w:spacing w:before="100" w:beforeAutospacing="1" w:after="100" w:afterAutospacing="1" w:line="240" w:lineRule="auto"/>
    </w:pPr>
    <w:rPr>
      <w:rFonts w:ascii="Times New Roman" w:eastAsia="Times New Roman" w:hAnsi="Times New Roman" w:cs="Times New Roman"/>
      <w:color w:val="666666"/>
      <w:sz w:val="24"/>
      <w:szCs w:val="24"/>
      <w:lang w:eastAsia="sl-SI"/>
    </w:rPr>
  </w:style>
  <w:style w:type="paragraph" w:customStyle="1" w:styleId="tmsg1">
    <w:name w:val="tmsg1"/>
    <w:basedOn w:val="Navaden"/>
    <w:rsid w:val="004F12B2"/>
    <w:pPr>
      <w:spacing w:before="100" w:beforeAutospacing="1" w:after="100" w:afterAutospacing="1" w:line="240" w:lineRule="auto"/>
      <w:jc w:val="right"/>
    </w:pPr>
    <w:rPr>
      <w:rFonts w:ascii="Times New Roman" w:eastAsia="Times New Roman" w:hAnsi="Times New Roman" w:cs="Times New Roman"/>
      <w:sz w:val="24"/>
      <w:szCs w:val="24"/>
      <w:lang w:eastAsia="sl-SI"/>
    </w:rPr>
  </w:style>
  <w:style w:type="paragraph" w:customStyle="1" w:styleId="aterror1">
    <w:name w:val="at_error1"/>
    <w:basedOn w:val="Navaden"/>
    <w:rsid w:val="004F12B2"/>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aterror2">
    <w:name w:val="at_error2"/>
    <w:basedOn w:val="Navaden"/>
    <w:rsid w:val="004F12B2"/>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lang w:eastAsia="sl-SI"/>
    </w:rPr>
  </w:style>
  <w:style w:type="paragraph" w:customStyle="1" w:styleId="ac-logo1">
    <w:name w:val="ac-logo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c-logo2">
    <w:name w:val="ac-logo2"/>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inp1">
    <w:name w:val="atinp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promo-content1">
    <w:name w:val="at-promo-content1"/>
    <w:basedOn w:val="Navaden"/>
    <w:rsid w:val="004F12B2"/>
    <w:pPr>
      <w:spacing w:before="180" w:after="100" w:afterAutospacing="1" w:line="240" w:lineRule="auto"/>
    </w:pPr>
    <w:rPr>
      <w:rFonts w:ascii="Times New Roman" w:eastAsia="Times New Roman" w:hAnsi="Times New Roman" w:cs="Times New Roman"/>
      <w:sz w:val="24"/>
      <w:szCs w:val="24"/>
      <w:lang w:eastAsia="sl-SI"/>
    </w:rPr>
  </w:style>
  <w:style w:type="paragraph" w:customStyle="1" w:styleId="at-promo-content2">
    <w:name w:val="at-promo-content2"/>
    <w:basedOn w:val="Navaden"/>
    <w:rsid w:val="004F12B2"/>
    <w:pPr>
      <w:spacing w:before="180" w:after="100" w:afterAutospacing="1" w:line="240" w:lineRule="auto"/>
    </w:pPr>
    <w:rPr>
      <w:rFonts w:ascii="Times New Roman" w:eastAsia="Times New Roman" w:hAnsi="Times New Roman" w:cs="Times New Roman"/>
      <w:sz w:val="24"/>
      <w:szCs w:val="24"/>
      <w:lang w:eastAsia="sl-SI"/>
    </w:rPr>
  </w:style>
  <w:style w:type="paragraph" w:customStyle="1" w:styleId="at-promo-btn1">
    <w:name w:val="at-promo-btn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promo-btn2">
    <w:name w:val="at-promo-btn2"/>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ddthistoolbox1">
    <w:name w:val="addthis_toolbox1"/>
    <w:basedOn w:val="Navaden"/>
    <w:rsid w:val="004F12B2"/>
    <w:pPr>
      <w:spacing w:after="0" w:line="240" w:lineRule="auto"/>
    </w:pPr>
    <w:rPr>
      <w:rFonts w:ascii="Times New Roman" w:eastAsia="Times New Roman" w:hAnsi="Times New Roman" w:cs="Times New Roman"/>
      <w:sz w:val="24"/>
      <w:szCs w:val="24"/>
      <w:lang w:eastAsia="sl-SI"/>
    </w:rPr>
  </w:style>
  <w:style w:type="paragraph" w:customStyle="1" w:styleId="atm-f1">
    <w:name w:val="atm-f1"/>
    <w:basedOn w:val="Navaden"/>
    <w:rsid w:val="004F12B2"/>
    <w:pPr>
      <w:spacing w:before="100" w:beforeAutospacing="1" w:after="100" w:afterAutospacing="1" w:line="240" w:lineRule="auto"/>
    </w:pPr>
    <w:rPr>
      <w:rFonts w:ascii="Times New Roman" w:eastAsia="Times New Roman" w:hAnsi="Times New Roman" w:cs="Times New Roman"/>
      <w:sz w:val="14"/>
      <w:szCs w:val="14"/>
      <w:lang w:eastAsia="sl-SI"/>
    </w:rPr>
  </w:style>
  <w:style w:type="paragraph" w:customStyle="1" w:styleId="atm-f-logo1">
    <w:name w:val="atm-f-logo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imglb1">
    <w:name w:val="atimglb1"/>
    <w:basedOn w:val="Navaden"/>
    <w:rsid w:val="004F12B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quickshare-header-x1">
    <w:name w:val="at-quickshare-header-x1"/>
    <w:basedOn w:val="Navaden"/>
    <w:rsid w:val="004F12B2"/>
    <w:pPr>
      <w:pBdr>
        <w:left w:val="single" w:sz="6" w:space="9" w:color="DEDEDE"/>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quickshare-header-x2">
    <w:name w:val="at-quickshare-header-x2"/>
    <w:basedOn w:val="Navaden"/>
    <w:rsid w:val="004F12B2"/>
    <w:pPr>
      <w:pBdr>
        <w:left w:val="single" w:sz="6" w:space="9" w:color="DEDEDE"/>
      </w:pBdr>
      <w:shd w:val="clear" w:color="auto" w:fill="DEDEDE"/>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t-quickshare-success1">
    <w:name w:val="at-quickshare-success1"/>
    <w:basedOn w:val="Navaden"/>
    <w:rsid w:val="004F12B2"/>
    <w:pPr>
      <w:spacing w:before="100" w:beforeAutospacing="1" w:after="100" w:afterAutospacing="1" w:line="240" w:lineRule="auto"/>
    </w:pPr>
    <w:rPr>
      <w:rFonts w:ascii="Times New Roman" w:eastAsia="Times New Roman" w:hAnsi="Times New Roman" w:cs="Times New Roman"/>
      <w:color w:val="2AAC36"/>
      <w:sz w:val="24"/>
      <w:szCs w:val="24"/>
      <w:lang w:eastAsia="sl-SI"/>
    </w:rPr>
  </w:style>
  <w:style w:type="paragraph" w:customStyle="1" w:styleId="at-button-blue1">
    <w:name w:val="at-button-blue1"/>
    <w:basedOn w:val="Navaden"/>
    <w:rsid w:val="004F12B2"/>
    <w:pPr>
      <w:pBdr>
        <w:top w:val="single" w:sz="6" w:space="5" w:color="125CB5"/>
        <w:left w:val="single" w:sz="6" w:space="12" w:color="125CB5"/>
        <w:bottom w:val="single" w:sz="6" w:space="5" w:color="125CB5"/>
        <w:right w:val="single" w:sz="6" w:space="12" w:color="125CB5"/>
      </w:pBdr>
      <w:shd w:val="clear" w:color="auto" w:fill="0D98FB"/>
      <w:spacing w:before="180" w:after="0" w:line="240" w:lineRule="auto"/>
    </w:pPr>
    <w:rPr>
      <w:rFonts w:ascii="Times New Roman" w:eastAsia="Times New Roman" w:hAnsi="Times New Roman" w:cs="Times New Roman"/>
      <w:b/>
      <w:bCs/>
      <w:color w:val="FFFFFF"/>
      <w:sz w:val="18"/>
      <w:szCs w:val="18"/>
      <w:lang w:eastAsia="sl-SI"/>
    </w:rPr>
  </w:style>
  <w:style w:type="paragraph" w:customStyle="1" w:styleId="at-button-blue2">
    <w:name w:val="at-button-blue2"/>
    <w:basedOn w:val="Navaden"/>
    <w:rsid w:val="004F12B2"/>
    <w:pPr>
      <w:pBdr>
        <w:top w:val="single" w:sz="6" w:space="5" w:color="125CB5"/>
        <w:left w:val="single" w:sz="6" w:space="12" w:color="125CB5"/>
        <w:bottom w:val="single" w:sz="6" w:space="5" w:color="125CB5"/>
        <w:right w:val="single" w:sz="6" w:space="12" w:color="125CB5"/>
      </w:pBdr>
      <w:shd w:val="clear" w:color="auto" w:fill="098DF4"/>
      <w:spacing w:before="180" w:after="0" w:line="240" w:lineRule="auto"/>
    </w:pPr>
    <w:rPr>
      <w:rFonts w:ascii="Times New Roman" w:eastAsia="Times New Roman" w:hAnsi="Times New Roman" w:cs="Times New Roman"/>
      <w:b/>
      <w:bCs/>
      <w:color w:val="FFFFFF"/>
      <w:sz w:val="18"/>
      <w:szCs w:val="18"/>
      <w:lang w:eastAsia="sl-SI"/>
    </w:rPr>
  </w:style>
  <w:style w:type="paragraph" w:customStyle="1" w:styleId="at-quickshare-content-lb1">
    <w:name w:val="at-quickshare-content-lb1"/>
    <w:basedOn w:val="Navaden"/>
    <w:rsid w:val="004F12B2"/>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1"/>
      <w:szCs w:val="21"/>
      <w:lang w:eastAsia="sl-SI"/>
    </w:rPr>
  </w:style>
  <w:style w:type="paragraph" w:customStyle="1" w:styleId="at-quickshare-success2">
    <w:name w:val="at-quickshare-success2"/>
    <w:basedOn w:val="Navaden"/>
    <w:rsid w:val="004F12B2"/>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1"/>
      <w:szCs w:val="21"/>
      <w:lang w:eastAsia="sl-SI"/>
    </w:rPr>
  </w:style>
  <w:style w:type="character" w:customStyle="1" w:styleId="item-date">
    <w:name w:val="item-date"/>
    <w:basedOn w:val="Privzetapisavaodstavka"/>
    <w:rsid w:val="004F12B2"/>
  </w:style>
  <w:style w:type="character" w:customStyle="1" w:styleId="item-author">
    <w:name w:val="item-author"/>
    <w:basedOn w:val="Privzetapisavaodstavka"/>
    <w:rsid w:val="004F12B2"/>
  </w:style>
  <w:style w:type="character" w:customStyle="1" w:styleId="social">
    <w:name w:val="social"/>
    <w:basedOn w:val="Privzetapisavaodstavka"/>
    <w:rsid w:val="004F12B2"/>
  </w:style>
  <w:style w:type="character" w:customStyle="1" w:styleId="item-image-caption">
    <w:name w:val="item-image-caption"/>
    <w:basedOn w:val="Privzetapisavaodstavka"/>
    <w:rsid w:val="004F12B2"/>
  </w:style>
  <w:style w:type="character" w:styleId="Krepko">
    <w:name w:val="Strong"/>
    <w:basedOn w:val="Privzetapisavaodstavka"/>
    <w:uiPriority w:val="22"/>
    <w:qFormat/>
    <w:rsid w:val="004F12B2"/>
    <w:rPr>
      <w:b/>
      <w:bCs/>
    </w:rPr>
  </w:style>
  <w:style w:type="character" w:styleId="Poudarek">
    <w:name w:val="Emphasis"/>
    <w:basedOn w:val="Privzetapisavaodstavka"/>
    <w:uiPriority w:val="20"/>
    <w:qFormat/>
    <w:rsid w:val="004F12B2"/>
    <w:rPr>
      <w:i/>
      <w:iCs/>
    </w:rPr>
  </w:style>
  <w:style w:type="character" w:customStyle="1" w:styleId="inline-item-image-caption">
    <w:name w:val="inline-item-image-caption"/>
    <w:basedOn w:val="Privzetapisavaodstavka"/>
    <w:rsid w:val="004F12B2"/>
  </w:style>
  <w:style w:type="paragraph" w:styleId="z-vrhobrazca">
    <w:name w:val="HTML Top of Form"/>
    <w:basedOn w:val="Navaden"/>
    <w:next w:val="Navaden"/>
    <w:link w:val="z-vrhobrazcaZnak"/>
    <w:hidden/>
    <w:uiPriority w:val="99"/>
    <w:semiHidden/>
    <w:unhideWhenUsed/>
    <w:rsid w:val="004F12B2"/>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4F12B2"/>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4F12B2"/>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4F12B2"/>
    <w:rPr>
      <w:rFonts w:ascii="Arial" w:eastAsia="Times New Roman" w:hAnsi="Arial" w:cs="Arial"/>
      <w:vanish/>
      <w:sz w:val="16"/>
      <w:szCs w:val="16"/>
      <w:lang w:eastAsia="sl-SI"/>
    </w:rPr>
  </w:style>
  <w:style w:type="character" w:customStyle="1" w:styleId="block">
    <w:name w:val="block"/>
    <w:basedOn w:val="Privzetapisavaodstavka"/>
    <w:rsid w:val="004F12B2"/>
  </w:style>
  <w:style w:type="character" w:customStyle="1" w:styleId="li-bullet">
    <w:name w:val="li-bullet"/>
    <w:basedOn w:val="Privzetapisavaodstavka"/>
    <w:rsid w:val="004F12B2"/>
  </w:style>
  <w:style w:type="character" w:customStyle="1" w:styleId="not-current-month">
    <w:name w:val="not-current-month"/>
    <w:basedOn w:val="Privzetapisavaodstavka"/>
    <w:rsid w:val="004F12B2"/>
  </w:style>
  <w:style w:type="character" w:customStyle="1" w:styleId="mini-map">
    <w:name w:val="mini-map"/>
    <w:basedOn w:val="Privzetapisavaodstavka"/>
    <w:rsid w:val="004F12B2"/>
  </w:style>
  <w:style w:type="character" w:customStyle="1" w:styleId="float-left">
    <w:name w:val="float-left"/>
    <w:basedOn w:val="Privzetapisavaodstavka"/>
    <w:rsid w:val="004F12B2"/>
  </w:style>
  <w:style w:type="character" w:customStyle="1" w:styleId="map-label">
    <w:name w:val="map-label"/>
    <w:basedOn w:val="Privzetapisavaodstavka"/>
    <w:rsid w:val="004F12B2"/>
  </w:style>
  <w:style w:type="character" w:customStyle="1" w:styleId="arrow-wrap">
    <w:name w:val="arrow-wrap"/>
    <w:basedOn w:val="Privzetapisavaodstavka"/>
    <w:rsid w:val="004F12B2"/>
  </w:style>
  <w:style w:type="paragraph" w:styleId="Besedilooblaka">
    <w:name w:val="Balloon Text"/>
    <w:basedOn w:val="Navaden"/>
    <w:link w:val="BesedilooblakaZnak"/>
    <w:uiPriority w:val="99"/>
    <w:semiHidden/>
    <w:unhideWhenUsed/>
    <w:rsid w:val="004F12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1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5428053">
      <w:bodyDiv w:val="1"/>
      <w:marLeft w:val="0"/>
      <w:marRight w:val="0"/>
      <w:marTop w:val="0"/>
      <w:marBottom w:val="0"/>
      <w:divBdr>
        <w:top w:val="none" w:sz="0" w:space="0" w:color="auto"/>
        <w:left w:val="none" w:sz="0" w:space="0" w:color="auto"/>
        <w:bottom w:val="none" w:sz="0" w:space="0" w:color="auto"/>
        <w:right w:val="none" w:sz="0" w:space="0" w:color="auto"/>
      </w:divBdr>
      <w:divsChild>
        <w:div w:id="1482497612">
          <w:marLeft w:val="0"/>
          <w:marRight w:val="0"/>
          <w:marTop w:val="0"/>
          <w:marBottom w:val="0"/>
          <w:divBdr>
            <w:top w:val="none" w:sz="0" w:space="0" w:color="auto"/>
            <w:left w:val="none" w:sz="0" w:space="0" w:color="auto"/>
            <w:bottom w:val="none" w:sz="0" w:space="0" w:color="auto"/>
            <w:right w:val="none" w:sz="0" w:space="0" w:color="auto"/>
          </w:divBdr>
          <w:divsChild>
            <w:div w:id="22562961">
              <w:marLeft w:val="0"/>
              <w:marRight w:val="0"/>
              <w:marTop w:val="0"/>
              <w:marBottom w:val="0"/>
              <w:divBdr>
                <w:top w:val="none" w:sz="0" w:space="0" w:color="auto"/>
                <w:left w:val="none" w:sz="0" w:space="0" w:color="auto"/>
                <w:bottom w:val="none" w:sz="0" w:space="0" w:color="auto"/>
                <w:right w:val="none" w:sz="0" w:space="0" w:color="auto"/>
              </w:divBdr>
              <w:divsChild>
                <w:div w:id="1760517724">
                  <w:marLeft w:val="0"/>
                  <w:marRight w:val="0"/>
                  <w:marTop w:val="0"/>
                  <w:marBottom w:val="0"/>
                  <w:divBdr>
                    <w:top w:val="none" w:sz="0" w:space="0" w:color="auto"/>
                    <w:left w:val="none" w:sz="0" w:space="0" w:color="auto"/>
                    <w:bottom w:val="none" w:sz="0" w:space="0" w:color="auto"/>
                    <w:right w:val="none" w:sz="0" w:space="0" w:color="auto"/>
                  </w:divBdr>
                </w:div>
              </w:divsChild>
            </w:div>
            <w:div w:id="549651890">
              <w:marLeft w:val="0"/>
              <w:marRight w:val="0"/>
              <w:marTop w:val="0"/>
              <w:marBottom w:val="0"/>
              <w:divBdr>
                <w:top w:val="none" w:sz="0" w:space="0" w:color="auto"/>
                <w:left w:val="none" w:sz="0" w:space="0" w:color="auto"/>
                <w:bottom w:val="none" w:sz="0" w:space="0" w:color="auto"/>
                <w:right w:val="none" w:sz="0" w:space="0" w:color="auto"/>
              </w:divBdr>
              <w:divsChild>
                <w:div w:id="560333892">
                  <w:marLeft w:val="0"/>
                  <w:marRight w:val="0"/>
                  <w:marTop w:val="0"/>
                  <w:marBottom w:val="0"/>
                  <w:divBdr>
                    <w:top w:val="none" w:sz="0" w:space="0" w:color="auto"/>
                    <w:left w:val="none" w:sz="0" w:space="0" w:color="auto"/>
                    <w:bottom w:val="none" w:sz="0" w:space="0" w:color="auto"/>
                    <w:right w:val="none" w:sz="0" w:space="0" w:color="auto"/>
                  </w:divBdr>
                  <w:divsChild>
                    <w:div w:id="74210736">
                      <w:marLeft w:val="0"/>
                      <w:marRight w:val="0"/>
                      <w:marTop w:val="0"/>
                      <w:marBottom w:val="0"/>
                      <w:divBdr>
                        <w:top w:val="none" w:sz="0" w:space="0" w:color="auto"/>
                        <w:left w:val="none" w:sz="0" w:space="0" w:color="auto"/>
                        <w:bottom w:val="none" w:sz="0" w:space="0" w:color="auto"/>
                        <w:right w:val="none" w:sz="0" w:space="0" w:color="auto"/>
                      </w:divBdr>
                    </w:div>
                    <w:div w:id="1149521447">
                      <w:marLeft w:val="0"/>
                      <w:marRight w:val="0"/>
                      <w:marTop w:val="0"/>
                      <w:marBottom w:val="0"/>
                      <w:divBdr>
                        <w:top w:val="none" w:sz="0" w:space="0" w:color="auto"/>
                        <w:left w:val="none" w:sz="0" w:space="0" w:color="auto"/>
                        <w:bottom w:val="none" w:sz="0" w:space="0" w:color="auto"/>
                        <w:right w:val="none" w:sz="0" w:space="0" w:color="auto"/>
                      </w:divBdr>
                    </w:div>
                    <w:div w:id="1467968996">
                      <w:marLeft w:val="0"/>
                      <w:marRight w:val="0"/>
                      <w:marTop w:val="0"/>
                      <w:marBottom w:val="0"/>
                      <w:divBdr>
                        <w:top w:val="none" w:sz="0" w:space="0" w:color="auto"/>
                        <w:left w:val="none" w:sz="0" w:space="0" w:color="auto"/>
                        <w:bottom w:val="none" w:sz="0" w:space="0" w:color="auto"/>
                        <w:right w:val="none" w:sz="0" w:space="0" w:color="auto"/>
                      </w:divBdr>
                    </w:div>
                    <w:div w:id="1561985438">
                      <w:marLeft w:val="0"/>
                      <w:marRight w:val="0"/>
                      <w:marTop w:val="0"/>
                      <w:marBottom w:val="0"/>
                      <w:divBdr>
                        <w:top w:val="none" w:sz="0" w:space="0" w:color="auto"/>
                        <w:left w:val="none" w:sz="0" w:space="0" w:color="auto"/>
                        <w:bottom w:val="none" w:sz="0" w:space="0" w:color="auto"/>
                        <w:right w:val="none" w:sz="0" w:space="0" w:color="auto"/>
                      </w:divBdr>
                    </w:div>
                    <w:div w:id="91635325">
                      <w:marLeft w:val="0"/>
                      <w:marRight w:val="0"/>
                      <w:marTop w:val="0"/>
                      <w:marBottom w:val="0"/>
                      <w:divBdr>
                        <w:top w:val="none" w:sz="0" w:space="0" w:color="auto"/>
                        <w:left w:val="none" w:sz="0" w:space="0" w:color="auto"/>
                        <w:bottom w:val="none" w:sz="0" w:space="0" w:color="auto"/>
                        <w:right w:val="none" w:sz="0" w:space="0" w:color="auto"/>
                      </w:divBdr>
                    </w:div>
                    <w:div w:id="1083067771">
                      <w:marLeft w:val="0"/>
                      <w:marRight w:val="0"/>
                      <w:marTop w:val="0"/>
                      <w:marBottom w:val="0"/>
                      <w:divBdr>
                        <w:top w:val="none" w:sz="0" w:space="0" w:color="auto"/>
                        <w:left w:val="none" w:sz="0" w:space="0" w:color="auto"/>
                        <w:bottom w:val="none" w:sz="0" w:space="0" w:color="auto"/>
                        <w:right w:val="none" w:sz="0" w:space="0" w:color="auto"/>
                      </w:divBdr>
                      <w:divsChild>
                        <w:div w:id="1591818119">
                          <w:marLeft w:val="0"/>
                          <w:marRight w:val="0"/>
                          <w:marTop w:val="0"/>
                          <w:marBottom w:val="0"/>
                          <w:divBdr>
                            <w:top w:val="none" w:sz="0" w:space="0" w:color="auto"/>
                            <w:left w:val="none" w:sz="0" w:space="0" w:color="auto"/>
                            <w:bottom w:val="none" w:sz="0" w:space="0" w:color="auto"/>
                            <w:right w:val="none" w:sz="0" w:space="0" w:color="auto"/>
                          </w:divBdr>
                        </w:div>
                        <w:div w:id="1798982804">
                          <w:marLeft w:val="0"/>
                          <w:marRight w:val="0"/>
                          <w:marTop w:val="0"/>
                          <w:marBottom w:val="0"/>
                          <w:divBdr>
                            <w:top w:val="none" w:sz="0" w:space="0" w:color="auto"/>
                            <w:left w:val="none" w:sz="0" w:space="0" w:color="auto"/>
                            <w:bottom w:val="none" w:sz="0" w:space="0" w:color="auto"/>
                            <w:right w:val="none" w:sz="0" w:space="0" w:color="auto"/>
                          </w:divBdr>
                          <w:divsChild>
                            <w:div w:id="434131386">
                              <w:marLeft w:val="0"/>
                              <w:marRight w:val="0"/>
                              <w:marTop w:val="0"/>
                              <w:marBottom w:val="0"/>
                              <w:divBdr>
                                <w:top w:val="none" w:sz="0" w:space="0" w:color="auto"/>
                                <w:left w:val="none" w:sz="0" w:space="0" w:color="auto"/>
                                <w:bottom w:val="none" w:sz="0" w:space="0" w:color="auto"/>
                                <w:right w:val="none" w:sz="0" w:space="0" w:color="auto"/>
                              </w:divBdr>
                              <w:divsChild>
                                <w:div w:id="1528058732">
                                  <w:marLeft w:val="0"/>
                                  <w:marRight w:val="0"/>
                                  <w:marTop w:val="0"/>
                                  <w:marBottom w:val="0"/>
                                  <w:divBdr>
                                    <w:top w:val="none" w:sz="0" w:space="0" w:color="auto"/>
                                    <w:left w:val="none" w:sz="0" w:space="0" w:color="auto"/>
                                    <w:bottom w:val="none" w:sz="0" w:space="0" w:color="auto"/>
                                    <w:right w:val="none" w:sz="0" w:space="0" w:color="auto"/>
                                  </w:divBdr>
                                </w:div>
                                <w:div w:id="87583673">
                                  <w:marLeft w:val="0"/>
                                  <w:marRight w:val="0"/>
                                  <w:marTop w:val="0"/>
                                  <w:marBottom w:val="0"/>
                                  <w:divBdr>
                                    <w:top w:val="none" w:sz="0" w:space="0" w:color="auto"/>
                                    <w:left w:val="none" w:sz="0" w:space="0" w:color="auto"/>
                                    <w:bottom w:val="none" w:sz="0" w:space="0" w:color="auto"/>
                                    <w:right w:val="none" w:sz="0" w:space="0" w:color="auto"/>
                                  </w:divBdr>
                                </w:div>
                                <w:div w:id="1345286040">
                                  <w:marLeft w:val="0"/>
                                  <w:marRight w:val="0"/>
                                  <w:marTop w:val="0"/>
                                  <w:marBottom w:val="0"/>
                                  <w:divBdr>
                                    <w:top w:val="none" w:sz="0" w:space="0" w:color="auto"/>
                                    <w:left w:val="none" w:sz="0" w:space="0" w:color="auto"/>
                                    <w:bottom w:val="none" w:sz="0" w:space="0" w:color="auto"/>
                                    <w:right w:val="none" w:sz="0" w:space="0" w:color="auto"/>
                                  </w:divBdr>
                                </w:div>
                                <w:div w:id="833838788">
                                  <w:marLeft w:val="0"/>
                                  <w:marRight w:val="0"/>
                                  <w:marTop w:val="0"/>
                                  <w:marBottom w:val="0"/>
                                  <w:divBdr>
                                    <w:top w:val="none" w:sz="0" w:space="0" w:color="auto"/>
                                    <w:left w:val="none" w:sz="0" w:space="0" w:color="auto"/>
                                    <w:bottom w:val="none" w:sz="0" w:space="0" w:color="auto"/>
                                    <w:right w:val="none" w:sz="0" w:space="0" w:color="auto"/>
                                  </w:divBdr>
                                </w:div>
                                <w:div w:id="6650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576">
                          <w:marLeft w:val="0"/>
                          <w:marRight w:val="0"/>
                          <w:marTop w:val="0"/>
                          <w:marBottom w:val="0"/>
                          <w:divBdr>
                            <w:top w:val="none" w:sz="0" w:space="0" w:color="auto"/>
                            <w:left w:val="none" w:sz="0" w:space="0" w:color="auto"/>
                            <w:bottom w:val="none" w:sz="0" w:space="0" w:color="auto"/>
                            <w:right w:val="none" w:sz="0" w:space="0" w:color="auto"/>
                          </w:divBdr>
                          <w:divsChild>
                            <w:div w:id="16772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9854">
                      <w:marLeft w:val="0"/>
                      <w:marRight w:val="0"/>
                      <w:marTop w:val="0"/>
                      <w:marBottom w:val="0"/>
                      <w:divBdr>
                        <w:top w:val="none" w:sz="0" w:space="0" w:color="auto"/>
                        <w:left w:val="none" w:sz="0" w:space="0" w:color="auto"/>
                        <w:bottom w:val="none" w:sz="0" w:space="0" w:color="auto"/>
                        <w:right w:val="none" w:sz="0" w:space="0" w:color="auto"/>
                      </w:divBdr>
                    </w:div>
                    <w:div w:id="1349718825">
                      <w:marLeft w:val="0"/>
                      <w:marRight w:val="0"/>
                      <w:marTop w:val="0"/>
                      <w:marBottom w:val="0"/>
                      <w:divBdr>
                        <w:top w:val="none" w:sz="0" w:space="0" w:color="auto"/>
                        <w:left w:val="none" w:sz="0" w:space="0" w:color="auto"/>
                        <w:bottom w:val="none" w:sz="0" w:space="0" w:color="auto"/>
                        <w:right w:val="none" w:sz="0" w:space="0" w:color="auto"/>
                      </w:divBdr>
                    </w:div>
                  </w:divsChild>
                </w:div>
                <w:div w:id="456920703">
                  <w:marLeft w:val="0"/>
                  <w:marRight w:val="0"/>
                  <w:marTop w:val="0"/>
                  <w:marBottom w:val="0"/>
                  <w:divBdr>
                    <w:top w:val="none" w:sz="0" w:space="0" w:color="auto"/>
                    <w:left w:val="none" w:sz="0" w:space="0" w:color="auto"/>
                    <w:bottom w:val="none" w:sz="0" w:space="0" w:color="auto"/>
                    <w:right w:val="none" w:sz="0" w:space="0" w:color="auto"/>
                  </w:divBdr>
                  <w:divsChild>
                    <w:div w:id="1832214795">
                      <w:marLeft w:val="0"/>
                      <w:marRight w:val="0"/>
                      <w:marTop w:val="0"/>
                      <w:marBottom w:val="0"/>
                      <w:divBdr>
                        <w:top w:val="none" w:sz="0" w:space="0" w:color="auto"/>
                        <w:left w:val="none" w:sz="0" w:space="0" w:color="auto"/>
                        <w:bottom w:val="none" w:sz="0" w:space="0" w:color="auto"/>
                        <w:right w:val="none" w:sz="0" w:space="0" w:color="auto"/>
                      </w:divBdr>
                    </w:div>
                    <w:div w:id="1084759976">
                      <w:marLeft w:val="0"/>
                      <w:marRight w:val="0"/>
                      <w:marTop w:val="0"/>
                      <w:marBottom w:val="0"/>
                      <w:divBdr>
                        <w:top w:val="none" w:sz="0" w:space="0" w:color="auto"/>
                        <w:left w:val="none" w:sz="0" w:space="0" w:color="auto"/>
                        <w:bottom w:val="none" w:sz="0" w:space="0" w:color="auto"/>
                        <w:right w:val="none" w:sz="0" w:space="0" w:color="auto"/>
                      </w:divBdr>
                      <w:divsChild>
                        <w:div w:id="53621075">
                          <w:marLeft w:val="0"/>
                          <w:marRight w:val="0"/>
                          <w:marTop w:val="0"/>
                          <w:marBottom w:val="0"/>
                          <w:divBdr>
                            <w:top w:val="none" w:sz="0" w:space="0" w:color="auto"/>
                            <w:left w:val="none" w:sz="0" w:space="0" w:color="auto"/>
                            <w:bottom w:val="none" w:sz="0" w:space="0" w:color="auto"/>
                            <w:right w:val="none" w:sz="0" w:space="0" w:color="auto"/>
                          </w:divBdr>
                        </w:div>
                      </w:divsChild>
                    </w:div>
                    <w:div w:id="1530412039">
                      <w:marLeft w:val="0"/>
                      <w:marRight w:val="0"/>
                      <w:marTop w:val="0"/>
                      <w:marBottom w:val="0"/>
                      <w:divBdr>
                        <w:top w:val="none" w:sz="0" w:space="0" w:color="auto"/>
                        <w:left w:val="none" w:sz="0" w:space="0" w:color="auto"/>
                        <w:bottom w:val="none" w:sz="0" w:space="0" w:color="auto"/>
                        <w:right w:val="none" w:sz="0" w:space="0" w:color="auto"/>
                      </w:divBdr>
                    </w:div>
                    <w:div w:id="15506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7647">
              <w:marLeft w:val="0"/>
              <w:marRight w:val="0"/>
              <w:marTop w:val="0"/>
              <w:marBottom w:val="0"/>
              <w:divBdr>
                <w:top w:val="none" w:sz="0" w:space="0" w:color="auto"/>
                <w:left w:val="none" w:sz="0" w:space="0" w:color="auto"/>
                <w:bottom w:val="none" w:sz="0" w:space="0" w:color="auto"/>
                <w:right w:val="none" w:sz="0" w:space="0" w:color="auto"/>
              </w:divBdr>
              <w:divsChild>
                <w:div w:id="2054310217">
                  <w:marLeft w:val="0"/>
                  <w:marRight w:val="0"/>
                  <w:marTop w:val="0"/>
                  <w:marBottom w:val="0"/>
                  <w:divBdr>
                    <w:top w:val="none" w:sz="0" w:space="0" w:color="auto"/>
                    <w:left w:val="none" w:sz="0" w:space="0" w:color="auto"/>
                    <w:bottom w:val="none" w:sz="0" w:space="0" w:color="auto"/>
                    <w:right w:val="none" w:sz="0" w:space="0" w:color="auto"/>
                  </w:divBdr>
                  <w:divsChild>
                    <w:div w:id="308823738">
                      <w:marLeft w:val="0"/>
                      <w:marRight w:val="0"/>
                      <w:marTop w:val="0"/>
                      <w:marBottom w:val="0"/>
                      <w:divBdr>
                        <w:top w:val="none" w:sz="0" w:space="0" w:color="auto"/>
                        <w:left w:val="none" w:sz="0" w:space="0" w:color="auto"/>
                        <w:bottom w:val="none" w:sz="0" w:space="0" w:color="auto"/>
                        <w:right w:val="none" w:sz="0" w:space="0" w:color="auto"/>
                      </w:divBdr>
                    </w:div>
                    <w:div w:id="649989457">
                      <w:marLeft w:val="0"/>
                      <w:marRight w:val="0"/>
                      <w:marTop w:val="0"/>
                      <w:marBottom w:val="0"/>
                      <w:divBdr>
                        <w:top w:val="none" w:sz="0" w:space="0" w:color="auto"/>
                        <w:left w:val="none" w:sz="0" w:space="0" w:color="auto"/>
                        <w:bottom w:val="none" w:sz="0" w:space="0" w:color="auto"/>
                        <w:right w:val="none" w:sz="0" w:space="0" w:color="auto"/>
                      </w:divBdr>
                      <w:divsChild>
                        <w:div w:id="354775265">
                          <w:marLeft w:val="0"/>
                          <w:marRight w:val="0"/>
                          <w:marTop w:val="0"/>
                          <w:marBottom w:val="0"/>
                          <w:divBdr>
                            <w:top w:val="none" w:sz="0" w:space="0" w:color="auto"/>
                            <w:left w:val="none" w:sz="0" w:space="0" w:color="auto"/>
                            <w:bottom w:val="none" w:sz="0" w:space="0" w:color="auto"/>
                            <w:right w:val="none" w:sz="0" w:space="0" w:color="auto"/>
                          </w:divBdr>
                        </w:div>
                        <w:div w:id="573857236">
                          <w:marLeft w:val="0"/>
                          <w:marRight w:val="0"/>
                          <w:marTop w:val="0"/>
                          <w:marBottom w:val="0"/>
                          <w:divBdr>
                            <w:top w:val="none" w:sz="0" w:space="0" w:color="auto"/>
                            <w:left w:val="none" w:sz="0" w:space="0" w:color="auto"/>
                            <w:bottom w:val="none" w:sz="0" w:space="0" w:color="auto"/>
                            <w:right w:val="none" w:sz="0" w:space="0" w:color="auto"/>
                          </w:divBdr>
                        </w:div>
                      </w:divsChild>
                    </w:div>
                    <w:div w:id="2137404635">
                      <w:marLeft w:val="0"/>
                      <w:marRight w:val="0"/>
                      <w:marTop w:val="0"/>
                      <w:marBottom w:val="0"/>
                      <w:divBdr>
                        <w:top w:val="none" w:sz="0" w:space="0" w:color="auto"/>
                        <w:left w:val="none" w:sz="0" w:space="0" w:color="auto"/>
                        <w:bottom w:val="none" w:sz="0" w:space="0" w:color="auto"/>
                        <w:right w:val="none" w:sz="0" w:space="0" w:color="auto"/>
                      </w:divBdr>
                    </w:div>
                    <w:div w:id="228660742">
                      <w:marLeft w:val="0"/>
                      <w:marRight w:val="0"/>
                      <w:marTop w:val="0"/>
                      <w:marBottom w:val="0"/>
                      <w:divBdr>
                        <w:top w:val="none" w:sz="0" w:space="0" w:color="auto"/>
                        <w:left w:val="none" w:sz="0" w:space="0" w:color="auto"/>
                        <w:bottom w:val="none" w:sz="0" w:space="0" w:color="auto"/>
                        <w:right w:val="none" w:sz="0" w:space="0" w:color="auto"/>
                      </w:divBdr>
                      <w:divsChild>
                        <w:div w:id="1388842701">
                          <w:marLeft w:val="0"/>
                          <w:marRight w:val="0"/>
                          <w:marTop w:val="0"/>
                          <w:marBottom w:val="0"/>
                          <w:divBdr>
                            <w:top w:val="none" w:sz="0" w:space="0" w:color="auto"/>
                            <w:left w:val="none" w:sz="0" w:space="0" w:color="auto"/>
                            <w:bottom w:val="none" w:sz="0" w:space="0" w:color="auto"/>
                            <w:right w:val="none" w:sz="0" w:space="0" w:color="auto"/>
                          </w:divBdr>
                          <w:divsChild>
                            <w:div w:id="774713446">
                              <w:marLeft w:val="0"/>
                              <w:marRight w:val="0"/>
                              <w:marTop w:val="0"/>
                              <w:marBottom w:val="0"/>
                              <w:divBdr>
                                <w:top w:val="none" w:sz="0" w:space="0" w:color="auto"/>
                                <w:left w:val="none" w:sz="0" w:space="0" w:color="auto"/>
                                <w:bottom w:val="none" w:sz="0" w:space="0" w:color="auto"/>
                                <w:right w:val="none" w:sz="0" w:space="0" w:color="auto"/>
                              </w:divBdr>
                              <w:divsChild>
                                <w:div w:id="1319458040">
                                  <w:marLeft w:val="0"/>
                                  <w:marRight w:val="0"/>
                                  <w:marTop w:val="0"/>
                                  <w:marBottom w:val="0"/>
                                  <w:divBdr>
                                    <w:top w:val="none" w:sz="0" w:space="0" w:color="auto"/>
                                    <w:left w:val="none" w:sz="0" w:space="0" w:color="auto"/>
                                    <w:bottom w:val="none" w:sz="0" w:space="0" w:color="auto"/>
                                    <w:right w:val="none" w:sz="0" w:space="0" w:color="auto"/>
                                  </w:divBdr>
                                </w:div>
                                <w:div w:id="1645353537">
                                  <w:marLeft w:val="0"/>
                                  <w:marRight w:val="0"/>
                                  <w:marTop w:val="0"/>
                                  <w:marBottom w:val="0"/>
                                  <w:divBdr>
                                    <w:top w:val="none" w:sz="0" w:space="0" w:color="auto"/>
                                    <w:left w:val="none" w:sz="0" w:space="0" w:color="auto"/>
                                    <w:bottom w:val="none" w:sz="0" w:space="0" w:color="auto"/>
                                    <w:right w:val="none" w:sz="0" w:space="0" w:color="auto"/>
                                  </w:divBdr>
                                </w:div>
                              </w:divsChild>
                            </w:div>
                            <w:div w:id="162165585">
                              <w:marLeft w:val="0"/>
                              <w:marRight w:val="0"/>
                              <w:marTop w:val="0"/>
                              <w:marBottom w:val="0"/>
                              <w:divBdr>
                                <w:top w:val="none" w:sz="0" w:space="0" w:color="auto"/>
                                <w:left w:val="none" w:sz="0" w:space="0" w:color="auto"/>
                                <w:bottom w:val="none" w:sz="0" w:space="0" w:color="auto"/>
                                <w:right w:val="none" w:sz="0" w:space="0" w:color="auto"/>
                              </w:divBdr>
                              <w:divsChild>
                                <w:div w:id="1450931382">
                                  <w:marLeft w:val="0"/>
                                  <w:marRight w:val="0"/>
                                  <w:marTop w:val="0"/>
                                  <w:marBottom w:val="0"/>
                                  <w:divBdr>
                                    <w:top w:val="none" w:sz="0" w:space="0" w:color="auto"/>
                                    <w:left w:val="none" w:sz="0" w:space="0" w:color="auto"/>
                                    <w:bottom w:val="none" w:sz="0" w:space="0" w:color="auto"/>
                                    <w:right w:val="none" w:sz="0" w:space="0" w:color="auto"/>
                                  </w:divBdr>
                                </w:div>
                                <w:div w:id="205221262">
                                  <w:marLeft w:val="0"/>
                                  <w:marRight w:val="0"/>
                                  <w:marTop w:val="0"/>
                                  <w:marBottom w:val="0"/>
                                  <w:divBdr>
                                    <w:top w:val="none" w:sz="0" w:space="0" w:color="auto"/>
                                    <w:left w:val="none" w:sz="0" w:space="0" w:color="auto"/>
                                    <w:bottom w:val="none" w:sz="0" w:space="0" w:color="auto"/>
                                    <w:right w:val="none" w:sz="0" w:space="0" w:color="auto"/>
                                  </w:divBdr>
                                </w:div>
                              </w:divsChild>
                            </w:div>
                            <w:div w:id="1028212983">
                              <w:marLeft w:val="0"/>
                              <w:marRight w:val="0"/>
                              <w:marTop w:val="0"/>
                              <w:marBottom w:val="0"/>
                              <w:divBdr>
                                <w:top w:val="none" w:sz="0" w:space="0" w:color="auto"/>
                                <w:left w:val="none" w:sz="0" w:space="0" w:color="auto"/>
                                <w:bottom w:val="none" w:sz="0" w:space="0" w:color="auto"/>
                                <w:right w:val="none" w:sz="0" w:space="0" w:color="auto"/>
                              </w:divBdr>
                              <w:divsChild>
                                <w:div w:id="279186556">
                                  <w:marLeft w:val="0"/>
                                  <w:marRight w:val="0"/>
                                  <w:marTop w:val="0"/>
                                  <w:marBottom w:val="0"/>
                                  <w:divBdr>
                                    <w:top w:val="none" w:sz="0" w:space="0" w:color="auto"/>
                                    <w:left w:val="none" w:sz="0" w:space="0" w:color="auto"/>
                                    <w:bottom w:val="none" w:sz="0" w:space="0" w:color="auto"/>
                                    <w:right w:val="none" w:sz="0" w:space="0" w:color="auto"/>
                                  </w:divBdr>
                                </w:div>
                                <w:div w:id="23096759">
                                  <w:marLeft w:val="0"/>
                                  <w:marRight w:val="0"/>
                                  <w:marTop w:val="0"/>
                                  <w:marBottom w:val="0"/>
                                  <w:divBdr>
                                    <w:top w:val="none" w:sz="0" w:space="0" w:color="auto"/>
                                    <w:left w:val="none" w:sz="0" w:space="0" w:color="auto"/>
                                    <w:bottom w:val="none" w:sz="0" w:space="0" w:color="auto"/>
                                    <w:right w:val="none" w:sz="0" w:space="0" w:color="auto"/>
                                  </w:divBdr>
                                </w:div>
                              </w:divsChild>
                            </w:div>
                            <w:div w:id="665665651">
                              <w:marLeft w:val="0"/>
                              <w:marRight w:val="0"/>
                              <w:marTop w:val="0"/>
                              <w:marBottom w:val="0"/>
                              <w:divBdr>
                                <w:top w:val="none" w:sz="0" w:space="0" w:color="auto"/>
                                <w:left w:val="none" w:sz="0" w:space="0" w:color="auto"/>
                                <w:bottom w:val="none" w:sz="0" w:space="0" w:color="auto"/>
                                <w:right w:val="none" w:sz="0" w:space="0" w:color="auto"/>
                              </w:divBdr>
                              <w:divsChild>
                                <w:div w:id="1550336506">
                                  <w:marLeft w:val="0"/>
                                  <w:marRight w:val="0"/>
                                  <w:marTop w:val="0"/>
                                  <w:marBottom w:val="0"/>
                                  <w:divBdr>
                                    <w:top w:val="none" w:sz="0" w:space="0" w:color="auto"/>
                                    <w:left w:val="none" w:sz="0" w:space="0" w:color="auto"/>
                                    <w:bottom w:val="none" w:sz="0" w:space="0" w:color="auto"/>
                                    <w:right w:val="none" w:sz="0" w:space="0" w:color="auto"/>
                                  </w:divBdr>
                                </w:div>
                                <w:div w:id="919295333">
                                  <w:marLeft w:val="0"/>
                                  <w:marRight w:val="0"/>
                                  <w:marTop w:val="0"/>
                                  <w:marBottom w:val="0"/>
                                  <w:divBdr>
                                    <w:top w:val="none" w:sz="0" w:space="0" w:color="auto"/>
                                    <w:left w:val="none" w:sz="0" w:space="0" w:color="auto"/>
                                    <w:bottom w:val="none" w:sz="0" w:space="0" w:color="auto"/>
                                    <w:right w:val="none" w:sz="0" w:space="0" w:color="auto"/>
                                  </w:divBdr>
                                </w:div>
                              </w:divsChild>
                            </w:div>
                            <w:div w:id="1224297279">
                              <w:marLeft w:val="0"/>
                              <w:marRight w:val="0"/>
                              <w:marTop w:val="0"/>
                              <w:marBottom w:val="0"/>
                              <w:divBdr>
                                <w:top w:val="none" w:sz="0" w:space="0" w:color="auto"/>
                                <w:left w:val="none" w:sz="0" w:space="0" w:color="auto"/>
                                <w:bottom w:val="none" w:sz="0" w:space="0" w:color="auto"/>
                                <w:right w:val="none" w:sz="0" w:space="0" w:color="auto"/>
                              </w:divBdr>
                              <w:divsChild>
                                <w:div w:id="78530244">
                                  <w:marLeft w:val="0"/>
                                  <w:marRight w:val="0"/>
                                  <w:marTop w:val="0"/>
                                  <w:marBottom w:val="0"/>
                                  <w:divBdr>
                                    <w:top w:val="none" w:sz="0" w:space="0" w:color="auto"/>
                                    <w:left w:val="none" w:sz="0" w:space="0" w:color="auto"/>
                                    <w:bottom w:val="none" w:sz="0" w:space="0" w:color="auto"/>
                                    <w:right w:val="none" w:sz="0" w:space="0" w:color="auto"/>
                                  </w:divBdr>
                                </w:div>
                                <w:div w:id="217472535">
                                  <w:marLeft w:val="0"/>
                                  <w:marRight w:val="0"/>
                                  <w:marTop w:val="0"/>
                                  <w:marBottom w:val="0"/>
                                  <w:divBdr>
                                    <w:top w:val="none" w:sz="0" w:space="0" w:color="auto"/>
                                    <w:left w:val="none" w:sz="0" w:space="0" w:color="auto"/>
                                    <w:bottom w:val="none" w:sz="0" w:space="0" w:color="auto"/>
                                    <w:right w:val="none" w:sz="0" w:space="0" w:color="auto"/>
                                  </w:divBdr>
                                  <w:divsChild>
                                    <w:div w:id="1472140762">
                                      <w:marLeft w:val="0"/>
                                      <w:marRight w:val="0"/>
                                      <w:marTop w:val="0"/>
                                      <w:marBottom w:val="0"/>
                                      <w:divBdr>
                                        <w:top w:val="none" w:sz="0" w:space="0" w:color="auto"/>
                                        <w:left w:val="none" w:sz="0" w:space="0" w:color="auto"/>
                                        <w:bottom w:val="none" w:sz="0" w:space="0" w:color="auto"/>
                                        <w:right w:val="none" w:sz="0" w:space="0" w:color="auto"/>
                                      </w:divBdr>
                                    </w:div>
                                    <w:div w:id="1826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6098">
                              <w:marLeft w:val="0"/>
                              <w:marRight w:val="0"/>
                              <w:marTop w:val="0"/>
                              <w:marBottom w:val="0"/>
                              <w:divBdr>
                                <w:top w:val="none" w:sz="0" w:space="0" w:color="auto"/>
                                <w:left w:val="none" w:sz="0" w:space="0" w:color="auto"/>
                                <w:bottom w:val="none" w:sz="0" w:space="0" w:color="auto"/>
                                <w:right w:val="none" w:sz="0" w:space="0" w:color="auto"/>
                              </w:divBdr>
                              <w:divsChild>
                                <w:div w:id="1504971241">
                                  <w:marLeft w:val="0"/>
                                  <w:marRight w:val="0"/>
                                  <w:marTop w:val="0"/>
                                  <w:marBottom w:val="0"/>
                                  <w:divBdr>
                                    <w:top w:val="none" w:sz="0" w:space="0" w:color="auto"/>
                                    <w:left w:val="none" w:sz="0" w:space="0" w:color="auto"/>
                                    <w:bottom w:val="none" w:sz="0" w:space="0" w:color="auto"/>
                                    <w:right w:val="none" w:sz="0" w:space="0" w:color="auto"/>
                                  </w:divBdr>
                                </w:div>
                                <w:div w:id="699622971">
                                  <w:marLeft w:val="0"/>
                                  <w:marRight w:val="0"/>
                                  <w:marTop w:val="0"/>
                                  <w:marBottom w:val="0"/>
                                  <w:divBdr>
                                    <w:top w:val="none" w:sz="0" w:space="0" w:color="auto"/>
                                    <w:left w:val="none" w:sz="0" w:space="0" w:color="auto"/>
                                    <w:bottom w:val="none" w:sz="0" w:space="0" w:color="auto"/>
                                    <w:right w:val="none" w:sz="0" w:space="0" w:color="auto"/>
                                  </w:divBdr>
                                </w:div>
                              </w:divsChild>
                            </w:div>
                            <w:div w:id="1103040634">
                              <w:marLeft w:val="0"/>
                              <w:marRight w:val="0"/>
                              <w:marTop w:val="0"/>
                              <w:marBottom w:val="0"/>
                              <w:divBdr>
                                <w:top w:val="none" w:sz="0" w:space="0" w:color="auto"/>
                                <w:left w:val="none" w:sz="0" w:space="0" w:color="auto"/>
                                <w:bottom w:val="none" w:sz="0" w:space="0" w:color="auto"/>
                                <w:right w:val="none" w:sz="0" w:space="0" w:color="auto"/>
                              </w:divBdr>
                              <w:divsChild>
                                <w:div w:id="67043580">
                                  <w:marLeft w:val="0"/>
                                  <w:marRight w:val="0"/>
                                  <w:marTop w:val="0"/>
                                  <w:marBottom w:val="0"/>
                                  <w:divBdr>
                                    <w:top w:val="none" w:sz="0" w:space="0" w:color="auto"/>
                                    <w:left w:val="none" w:sz="0" w:space="0" w:color="auto"/>
                                    <w:bottom w:val="none" w:sz="0" w:space="0" w:color="auto"/>
                                    <w:right w:val="none" w:sz="0" w:space="0" w:color="auto"/>
                                  </w:divBdr>
                                </w:div>
                                <w:div w:id="1346589206">
                                  <w:marLeft w:val="0"/>
                                  <w:marRight w:val="0"/>
                                  <w:marTop w:val="0"/>
                                  <w:marBottom w:val="0"/>
                                  <w:divBdr>
                                    <w:top w:val="none" w:sz="0" w:space="0" w:color="auto"/>
                                    <w:left w:val="none" w:sz="0" w:space="0" w:color="auto"/>
                                    <w:bottom w:val="none" w:sz="0" w:space="0" w:color="auto"/>
                                    <w:right w:val="none" w:sz="0" w:space="0" w:color="auto"/>
                                  </w:divBdr>
                                </w:div>
                              </w:divsChild>
                            </w:div>
                            <w:div w:id="603537819">
                              <w:marLeft w:val="0"/>
                              <w:marRight w:val="0"/>
                              <w:marTop w:val="0"/>
                              <w:marBottom w:val="0"/>
                              <w:divBdr>
                                <w:top w:val="none" w:sz="0" w:space="0" w:color="auto"/>
                                <w:left w:val="none" w:sz="0" w:space="0" w:color="auto"/>
                                <w:bottom w:val="none" w:sz="0" w:space="0" w:color="auto"/>
                                <w:right w:val="none" w:sz="0" w:space="0" w:color="auto"/>
                              </w:divBdr>
                              <w:divsChild>
                                <w:div w:id="341015387">
                                  <w:marLeft w:val="0"/>
                                  <w:marRight w:val="0"/>
                                  <w:marTop w:val="0"/>
                                  <w:marBottom w:val="0"/>
                                  <w:divBdr>
                                    <w:top w:val="none" w:sz="0" w:space="0" w:color="auto"/>
                                    <w:left w:val="none" w:sz="0" w:space="0" w:color="auto"/>
                                    <w:bottom w:val="none" w:sz="0" w:space="0" w:color="auto"/>
                                    <w:right w:val="none" w:sz="0" w:space="0" w:color="auto"/>
                                  </w:divBdr>
                                </w:div>
                                <w:div w:id="302319464">
                                  <w:marLeft w:val="0"/>
                                  <w:marRight w:val="0"/>
                                  <w:marTop w:val="0"/>
                                  <w:marBottom w:val="0"/>
                                  <w:divBdr>
                                    <w:top w:val="none" w:sz="0" w:space="0" w:color="auto"/>
                                    <w:left w:val="none" w:sz="0" w:space="0" w:color="auto"/>
                                    <w:bottom w:val="none" w:sz="0" w:space="0" w:color="auto"/>
                                    <w:right w:val="none" w:sz="0" w:space="0" w:color="auto"/>
                                  </w:divBdr>
                                  <w:divsChild>
                                    <w:div w:id="1886600450">
                                      <w:marLeft w:val="0"/>
                                      <w:marRight w:val="0"/>
                                      <w:marTop w:val="0"/>
                                      <w:marBottom w:val="0"/>
                                      <w:divBdr>
                                        <w:top w:val="none" w:sz="0" w:space="0" w:color="auto"/>
                                        <w:left w:val="none" w:sz="0" w:space="0" w:color="auto"/>
                                        <w:bottom w:val="none" w:sz="0" w:space="0" w:color="auto"/>
                                        <w:right w:val="none" w:sz="0" w:space="0" w:color="auto"/>
                                      </w:divBdr>
                                    </w:div>
                                    <w:div w:id="5707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3625">
                              <w:marLeft w:val="0"/>
                              <w:marRight w:val="0"/>
                              <w:marTop w:val="0"/>
                              <w:marBottom w:val="0"/>
                              <w:divBdr>
                                <w:top w:val="none" w:sz="0" w:space="0" w:color="auto"/>
                                <w:left w:val="none" w:sz="0" w:space="0" w:color="auto"/>
                                <w:bottom w:val="none" w:sz="0" w:space="0" w:color="auto"/>
                                <w:right w:val="none" w:sz="0" w:space="0" w:color="auto"/>
                              </w:divBdr>
                              <w:divsChild>
                                <w:div w:id="1978559008">
                                  <w:marLeft w:val="0"/>
                                  <w:marRight w:val="0"/>
                                  <w:marTop w:val="0"/>
                                  <w:marBottom w:val="0"/>
                                  <w:divBdr>
                                    <w:top w:val="none" w:sz="0" w:space="0" w:color="auto"/>
                                    <w:left w:val="none" w:sz="0" w:space="0" w:color="auto"/>
                                    <w:bottom w:val="none" w:sz="0" w:space="0" w:color="auto"/>
                                    <w:right w:val="none" w:sz="0" w:space="0" w:color="auto"/>
                                  </w:divBdr>
                                </w:div>
                                <w:div w:id="59715211">
                                  <w:marLeft w:val="0"/>
                                  <w:marRight w:val="0"/>
                                  <w:marTop w:val="0"/>
                                  <w:marBottom w:val="0"/>
                                  <w:divBdr>
                                    <w:top w:val="none" w:sz="0" w:space="0" w:color="auto"/>
                                    <w:left w:val="none" w:sz="0" w:space="0" w:color="auto"/>
                                    <w:bottom w:val="none" w:sz="0" w:space="0" w:color="auto"/>
                                    <w:right w:val="none" w:sz="0" w:space="0" w:color="auto"/>
                                  </w:divBdr>
                                </w:div>
                              </w:divsChild>
                            </w:div>
                            <w:div w:id="661197648">
                              <w:marLeft w:val="0"/>
                              <w:marRight w:val="0"/>
                              <w:marTop w:val="0"/>
                              <w:marBottom w:val="0"/>
                              <w:divBdr>
                                <w:top w:val="none" w:sz="0" w:space="0" w:color="auto"/>
                                <w:left w:val="none" w:sz="0" w:space="0" w:color="auto"/>
                                <w:bottom w:val="none" w:sz="0" w:space="0" w:color="auto"/>
                                <w:right w:val="none" w:sz="0" w:space="0" w:color="auto"/>
                              </w:divBdr>
                              <w:divsChild>
                                <w:div w:id="1469780049">
                                  <w:marLeft w:val="0"/>
                                  <w:marRight w:val="0"/>
                                  <w:marTop w:val="0"/>
                                  <w:marBottom w:val="0"/>
                                  <w:divBdr>
                                    <w:top w:val="none" w:sz="0" w:space="0" w:color="auto"/>
                                    <w:left w:val="none" w:sz="0" w:space="0" w:color="auto"/>
                                    <w:bottom w:val="none" w:sz="0" w:space="0" w:color="auto"/>
                                    <w:right w:val="none" w:sz="0" w:space="0" w:color="auto"/>
                                  </w:divBdr>
                                </w:div>
                                <w:div w:id="878971719">
                                  <w:marLeft w:val="0"/>
                                  <w:marRight w:val="0"/>
                                  <w:marTop w:val="0"/>
                                  <w:marBottom w:val="0"/>
                                  <w:divBdr>
                                    <w:top w:val="none" w:sz="0" w:space="0" w:color="auto"/>
                                    <w:left w:val="none" w:sz="0" w:space="0" w:color="auto"/>
                                    <w:bottom w:val="none" w:sz="0" w:space="0" w:color="auto"/>
                                    <w:right w:val="none" w:sz="0" w:space="0" w:color="auto"/>
                                  </w:divBdr>
                                  <w:divsChild>
                                    <w:div w:id="1920675188">
                                      <w:marLeft w:val="0"/>
                                      <w:marRight w:val="0"/>
                                      <w:marTop w:val="0"/>
                                      <w:marBottom w:val="0"/>
                                      <w:divBdr>
                                        <w:top w:val="none" w:sz="0" w:space="0" w:color="auto"/>
                                        <w:left w:val="none" w:sz="0" w:space="0" w:color="auto"/>
                                        <w:bottom w:val="none" w:sz="0" w:space="0" w:color="auto"/>
                                        <w:right w:val="none" w:sz="0" w:space="0" w:color="auto"/>
                                      </w:divBdr>
                                    </w:div>
                                    <w:div w:id="13491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0453">
                              <w:marLeft w:val="0"/>
                              <w:marRight w:val="0"/>
                              <w:marTop w:val="0"/>
                              <w:marBottom w:val="0"/>
                              <w:divBdr>
                                <w:top w:val="none" w:sz="0" w:space="0" w:color="auto"/>
                                <w:left w:val="none" w:sz="0" w:space="0" w:color="auto"/>
                                <w:bottom w:val="none" w:sz="0" w:space="0" w:color="auto"/>
                                <w:right w:val="none" w:sz="0" w:space="0" w:color="auto"/>
                              </w:divBdr>
                              <w:divsChild>
                                <w:div w:id="2122145239">
                                  <w:marLeft w:val="0"/>
                                  <w:marRight w:val="0"/>
                                  <w:marTop w:val="0"/>
                                  <w:marBottom w:val="0"/>
                                  <w:divBdr>
                                    <w:top w:val="none" w:sz="0" w:space="0" w:color="auto"/>
                                    <w:left w:val="none" w:sz="0" w:space="0" w:color="auto"/>
                                    <w:bottom w:val="none" w:sz="0" w:space="0" w:color="auto"/>
                                    <w:right w:val="none" w:sz="0" w:space="0" w:color="auto"/>
                                  </w:divBdr>
                                </w:div>
                                <w:div w:id="1062022095">
                                  <w:marLeft w:val="0"/>
                                  <w:marRight w:val="0"/>
                                  <w:marTop w:val="0"/>
                                  <w:marBottom w:val="0"/>
                                  <w:divBdr>
                                    <w:top w:val="none" w:sz="0" w:space="0" w:color="auto"/>
                                    <w:left w:val="none" w:sz="0" w:space="0" w:color="auto"/>
                                    <w:bottom w:val="none" w:sz="0" w:space="0" w:color="auto"/>
                                    <w:right w:val="none" w:sz="0" w:space="0" w:color="auto"/>
                                  </w:divBdr>
                                  <w:divsChild>
                                    <w:div w:id="6851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9175">
                              <w:marLeft w:val="0"/>
                              <w:marRight w:val="0"/>
                              <w:marTop w:val="0"/>
                              <w:marBottom w:val="0"/>
                              <w:divBdr>
                                <w:top w:val="none" w:sz="0" w:space="0" w:color="auto"/>
                                <w:left w:val="none" w:sz="0" w:space="0" w:color="auto"/>
                                <w:bottom w:val="none" w:sz="0" w:space="0" w:color="auto"/>
                                <w:right w:val="none" w:sz="0" w:space="0" w:color="auto"/>
                              </w:divBdr>
                              <w:divsChild>
                                <w:div w:id="676887302">
                                  <w:marLeft w:val="0"/>
                                  <w:marRight w:val="0"/>
                                  <w:marTop w:val="0"/>
                                  <w:marBottom w:val="0"/>
                                  <w:divBdr>
                                    <w:top w:val="none" w:sz="0" w:space="0" w:color="auto"/>
                                    <w:left w:val="none" w:sz="0" w:space="0" w:color="auto"/>
                                    <w:bottom w:val="none" w:sz="0" w:space="0" w:color="auto"/>
                                    <w:right w:val="none" w:sz="0" w:space="0" w:color="auto"/>
                                  </w:divBdr>
                                </w:div>
                                <w:div w:id="557547380">
                                  <w:marLeft w:val="0"/>
                                  <w:marRight w:val="0"/>
                                  <w:marTop w:val="0"/>
                                  <w:marBottom w:val="0"/>
                                  <w:divBdr>
                                    <w:top w:val="none" w:sz="0" w:space="0" w:color="auto"/>
                                    <w:left w:val="none" w:sz="0" w:space="0" w:color="auto"/>
                                    <w:bottom w:val="none" w:sz="0" w:space="0" w:color="auto"/>
                                    <w:right w:val="none" w:sz="0" w:space="0" w:color="auto"/>
                                  </w:divBdr>
                                  <w:divsChild>
                                    <w:div w:id="1193307325">
                                      <w:marLeft w:val="0"/>
                                      <w:marRight w:val="0"/>
                                      <w:marTop w:val="0"/>
                                      <w:marBottom w:val="0"/>
                                      <w:divBdr>
                                        <w:top w:val="none" w:sz="0" w:space="0" w:color="auto"/>
                                        <w:left w:val="none" w:sz="0" w:space="0" w:color="auto"/>
                                        <w:bottom w:val="none" w:sz="0" w:space="0" w:color="auto"/>
                                        <w:right w:val="none" w:sz="0" w:space="0" w:color="auto"/>
                                      </w:divBdr>
                                    </w:div>
                                    <w:div w:id="6336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003">
                              <w:marLeft w:val="0"/>
                              <w:marRight w:val="0"/>
                              <w:marTop w:val="0"/>
                              <w:marBottom w:val="0"/>
                              <w:divBdr>
                                <w:top w:val="none" w:sz="0" w:space="0" w:color="auto"/>
                                <w:left w:val="none" w:sz="0" w:space="0" w:color="auto"/>
                                <w:bottom w:val="none" w:sz="0" w:space="0" w:color="auto"/>
                                <w:right w:val="none" w:sz="0" w:space="0" w:color="auto"/>
                              </w:divBdr>
                              <w:divsChild>
                                <w:div w:id="1459766068">
                                  <w:marLeft w:val="0"/>
                                  <w:marRight w:val="0"/>
                                  <w:marTop w:val="0"/>
                                  <w:marBottom w:val="0"/>
                                  <w:divBdr>
                                    <w:top w:val="none" w:sz="0" w:space="0" w:color="auto"/>
                                    <w:left w:val="none" w:sz="0" w:space="0" w:color="auto"/>
                                    <w:bottom w:val="none" w:sz="0" w:space="0" w:color="auto"/>
                                    <w:right w:val="none" w:sz="0" w:space="0" w:color="auto"/>
                                  </w:divBdr>
                                </w:div>
                                <w:div w:id="1674607377">
                                  <w:marLeft w:val="0"/>
                                  <w:marRight w:val="0"/>
                                  <w:marTop w:val="0"/>
                                  <w:marBottom w:val="0"/>
                                  <w:divBdr>
                                    <w:top w:val="none" w:sz="0" w:space="0" w:color="auto"/>
                                    <w:left w:val="none" w:sz="0" w:space="0" w:color="auto"/>
                                    <w:bottom w:val="none" w:sz="0" w:space="0" w:color="auto"/>
                                    <w:right w:val="none" w:sz="0" w:space="0" w:color="auto"/>
                                  </w:divBdr>
                                  <w:divsChild>
                                    <w:div w:id="8741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6260">
                              <w:marLeft w:val="0"/>
                              <w:marRight w:val="0"/>
                              <w:marTop w:val="0"/>
                              <w:marBottom w:val="0"/>
                              <w:divBdr>
                                <w:top w:val="none" w:sz="0" w:space="0" w:color="auto"/>
                                <w:left w:val="none" w:sz="0" w:space="0" w:color="auto"/>
                                <w:bottom w:val="none" w:sz="0" w:space="0" w:color="auto"/>
                                <w:right w:val="none" w:sz="0" w:space="0" w:color="auto"/>
                              </w:divBdr>
                              <w:divsChild>
                                <w:div w:id="8912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945">
                          <w:marLeft w:val="0"/>
                          <w:marRight w:val="0"/>
                          <w:marTop w:val="0"/>
                          <w:marBottom w:val="0"/>
                          <w:divBdr>
                            <w:top w:val="none" w:sz="0" w:space="0" w:color="auto"/>
                            <w:left w:val="none" w:sz="0" w:space="0" w:color="auto"/>
                            <w:bottom w:val="none" w:sz="0" w:space="0" w:color="auto"/>
                            <w:right w:val="none" w:sz="0" w:space="0" w:color="auto"/>
                          </w:divBdr>
                          <w:divsChild>
                            <w:div w:id="1734691448">
                              <w:marLeft w:val="0"/>
                              <w:marRight w:val="0"/>
                              <w:marTop w:val="0"/>
                              <w:marBottom w:val="0"/>
                              <w:divBdr>
                                <w:top w:val="none" w:sz="0" w:space="0" w:color="auto"/>
                                <w:left w:val="none" w:sz="0" w:space="0" w:color="auto"/>
                                <w:bottom w:val="none" w:sz="0" w:space="0" w:color="auto"/>
                                <w:right w:val="none" w:sz="0" w:space="0" w:color="auto"/>
                              </w:divBdr>
                              <w:divsChild>
                                <w:div w:id="1630436651">
                                  <w:marLeft w:val="0"/>
                                  <w:marRight w:val="0"/>
                                  <w:marTop w:val="0"/>
                                  <w:marBottom w:val="0"/>
                                  <w:divBdr>
                                    <w:top w:val="none" w:sz="0" w:space="0" w:color="auto"/>
                                    <w:left w:val="none" w:sz="0" w:space="0" w:color="auto"/>
                                    <w:bottom w:val="none" w:sz="0" w:space="0" w:color="auto"/>
                                    <w:right w:val="none" w:sz="0" w:space="0" w:color="auto"/>
                                  </w:divBdr>
                                </w:div>
                                <w:div w:id="1044601948">
                                  <w:marLeft w:val="0"/>
                                  <w:marRight w:val="0"/>
                                  <w:marTop w:val="0"/>
                                  <w:marBottom w:val="0"/>
                                  <w:divBdr>
                                    <w:top w:val="none" w:sz="0" w:space="0" w:color="auto"/>
                                    <w:left w:val="none" w:sz="0" w:space="0" w:color="auto"/>
                                    <w:bottom w:val="none" w:sz="0" w:space="0" w:color="auto"/>
                                    <w:right w:val="none" w:sz="0" w:space="0" w:color="auto"/>
                                  </w:divBdr>
                                  <w:divsChild>
                                    <w:div w:id="2016758815">
                                      <w:marLeft w:val="0"/>
                                      <w:marRight w:val="0"/>
                                      <w:marTop w:val="0"/>
                                      <w:marBottom w:val="0"/>
                                      <w:divBdr>
                                        <w:top w:val="none" w:sz="0" w:space="0" w:color="auto"/>
                                        <w:left w:val="none" w:sz="0" w:space="0" w:color="auto"/>
                                        <w:bottom w:val="none" w:sz="0" w:space="0" w:color="auto"/>
                                        <w:right w:val="none" w:sz="0" w:space="0" w:color="auto"/>
                                      </w:divBdr>
                                    </w:div>
                                    <w:div w:id="15651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11978">
                          <w:marLeft w:val="0"/>
                          <w:marRight w:val="0"/>
                          <w:marTop w:val="0"/>
                          <w:marBottom w:val="0"/>
                          <w:divBdr>
                            <w:top w:val="none" w:sz="0" w:space="0" w:color="auto"/>
                            <w:left w:val="none" w:sz="0" w:space="0" w:color="auto"/>
                            <w:bottom w:val="none" w:sz="0" w:space="0" w:color="auto"/>
                            <w:right w:val="none" w:sz="0" w:space="0" w:color="auto"/>
                          </w:divBdr>
                          <w:divsChild>
                            <w:div w:id="309134755">
                              <w:marLeft w:val="0"/>
                              <w:marRight w:val="0"/>
                              <w:marTop w:val="0"/>
                              <w:marBottom w:val="0"/>
                              <w:divBdr>
                                <w:top w:val="none" w:sz="0" w:space="0" w:color="auto"/>
                                <w:left w:val="none" w:sz="0" w:space="0" w:color="auto"/>
                                <w:bottom w:val="none" w:sz="0" w:space="0" w:color="auto"/>
                                <w:right w:val="none" w:sz="0" w:space="0" w:color="auto"/>
                              </w:divBdr>
                              <w:divsChild>
                                <w:div w:id="859122162">
                                  <w:marLeft w:val="0"/>
                                  <w:marRight w:val="0"/>
                                  <w:marTop w:val="0"/>
                                  <w:marBottom w:val="0"/>
                                  <w:divBdr>
                                    <w:top w:val="none" w:sz="0" w:space="0" w:color="auto"/>
                                    <w:left w:val="none" w:sz="0" w:space="0" w:color="auto"/>
                                    <w:bottom w:val="none" w:sz="0" w:space="0" w:color="auto"/>
                                    <w:right w:val="none" w:sz="0" w:space="0" w:color="auto"/>
                                  </w:divBdr>
                                </w:div>
                                <w:div w:id="1769226909">
                                  <w:marLeft w:val="0"/>
                                  <w:marRight w:val="0"/>
                                  <w:marTop w:val="0"/>
                                  <w:marBottom w:val="0"/>
                                  <w:divBdr>
                                    <w:top w:val="none" w:sz="0" w:space="0" w:color="auto"/>
                                    <w:left w:val="none" w:sz="0" w:space="0" w:color="auto"/>
                                    <w:bottom w:val="none" w:sz="0" w:space="0" w:color="auto"/>
                                    <w:right w:val="none" w:sz="0" w:space="0" w:color="auto"/>
                                  </w:divBdr>
                                  <w:divsChild>
                                    <w:div w:id="11279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6751">
                          <w:marLeft w:val="0"/>
                          <w:marRight w:val="0"/>
                          <w:marTop w:val="0"/>
                          <w:marBottom w:val="0"/>
                          <w:divBdr>
                            <w:top w:val="none" w:sz="0" w:space="0" w:color="auto"/>
                            <w:left w:val="none" w:sz="0" w:space="0" w:color="auto"/>
                            <w:bottom w:val="none" w:sz="0" w:space="0" w:color="auto"/>
                            <w:right w:val="none" w:sz="0" w:space="0" w:color="auto"/>
                          </w:divBdr>
                          <w:divsChild>
                            <w:div w:id="24136690">
                              <w:marLeft w:val="0"/>
                              <w:marRight w:val="0"/>
                              <w:marTop w:val="0"/>
                              <w:marBottom w:val="0"/>
                              <w:divBdr>
                                <w:top w:val="none" w:sz="0" w:space="0" w:color="auto"/>
                                <w:left w:val="none" w:sz="0" w:space="0" w:color="auto"/>
                                <w:bottom w:val="none" w:sz="0" w:space="0" w:color="auto"/>
                                <w:right w:val="none" w:sz="0" w:space="0" w:color="auto"/>
                              </w:divBdr>
                              <w:divsChild>
                                <w:div w:id="1248617961">
                                  <w:marLeft w:val="0"/>
                                  <w:marRight w:val="0"/>
                                  <w:marTop w:val="0"/>
                                  <w:marBottom w:val="0"/>
                                  <w:divBdr>
                                    <w:top w:val="none" w:sz="0" w:space="0" w:color="auto"/>
                                    <w:left w:val="none" w:sz="0" w:space="0" w:color="auto"/>
                                    <w:bottom w:val="none" w:sz="0" w:space="0" w:color="auto"/>
                                    <w:right w:val="none" w:sz="0" w:space="0" w:color="auto"/>
                                  </w:divBdr>
                                </w:div>
                                <w:div w:id="448665939">
                                  <w:marLeft w:val="0"/>
                                  <w:marRight w:val="0"/>
                                  <w:marTop w:val="0"/>
                                  <w:marBottom w:val="0"/>
                                  <w:divBdr>
                                    <w:top w:val="none" w:sz="0" w:space="0" w:color="auto"/>
                                    <w:left w:val="none" w:sz="0" w:space="0" w:color="auto"/>
                                    <w:bottom w:val="none" w:sz="0" w:space="0" w:color="auto"/>
                                    <w:right w:val="none" w:sz="0" w:space="0" w:color="auto"/>
                                  </w:divBdr>
                                  <w:divsChild>
                                    <w:div w:id="1170832633">
                                      <w:marLeft w:val="0"/>
                                      <w:marRight w:val="0"/>
                                      <w:marTop w:val="0"/>
                                      <w:marBottom w:val="0"/>
                                      <w:divBdr>
                                        <w:top w:val="none" w:sz="0" w:space="0" w:color="auto"/>
                                        <w:left w:val="none" w:sz="0" w:space="0" w:color="auto"/>
                                        <w:bottom w:val="none" w:sz="0" w:space="0" w:color="auto"/>
                                        <w:right w:val="none" w:sz="0" w:space="0" w:color="auto"/>
                                      </w:divBdr>
                                    </w:div>
                                    <w:div w:id="3226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4621">
                              <w:marLeft w:val="0"/>
                              <w:marRight w:val="0"/>
                              <w:marTop w:val="0"/>
                              <w:marBottom w:val="0"/>
                              <w:divBdr>
                                <w:top w:val="none" w:sz="0" w:space="0" w:color="auto"/>
                                <w:left w:val="none" w:sz="0" w:space="0" w:color="auto"/>
                                <w:bottom w:val="none" w:sz="0" w:space="0" w:color="auto"/>
                                <w:right w:val="none" w:sz="0" w:space="0" w:color="auto"/>
                              </w:divBdr>
                              <w:divsChild>
                                <w:div w:id="292105309">
                                  <w:marLeft w:val="0"/>
                                  <w:marRight w:val="0"/>
                                  <w:marTop w:val="0"/>
                                  <w:marBottom w:val="0"/>
                                  <w:divBdr>
                                    <w:top w:val="none" w:sz="0" w:space="0" w:color="auto"/>
                                    <w:left w:val="none" w:sz="0" w:space="0" w:color="auto"/>
                                    <w:bottom w:val="none" w:sz="0" w:space="0" w:color="auto"/>
                                    <w:right w:val="none" w:sz="0" w:space="0" w:color="auto"/>
                                  </w:divBdr>
                                </w:div>
                                <w:div w:id="585457818">
                                  <w:marLeft w:val="0"/>
                                  <w:marRight w:val="0"/>
                                  <w:marTop w:val="0"/>
                                  <w:marBottom w:val="0"/>
                                  <w:divBdr>
                                    <w:top w:val="none" w:sz="0" w:space="0" w:color="auto"/>
                                    <w:left w:val="none" w:sz="0" w:space="0" w:color="auto"/>
                                    <w:bottom w:val="none" w:sz="0" w:space="0" w:color="auto"/>
                                    <w:right w:val="none" w:sz="0" w:space="0" w:color="auto"/>
                                  </w:divBdr>
                                  <w:divsChild>
                                    <w:div w:id="1988241057">
                                      <w:marLeft w:val="0"/>
                                      <w:marRight w:val="0"/>
                                      <w:marTop w:val="0"/>
                                      <w:marBottom w:val="0"/>
                                      <w:divBdr>
                                        <w:top w:val="none" w:sz="0" w:space="0" w:color="auto"/>
                                        <w:left w:val="none" w:sz="0" w:space="0" w:color="auto"/>
                                        <w:bottom w:val="none" w:sz="0" w:space="0" w:color="auto"/>
                                        <w:right w:val="none" w:sz="0" w:space="0" w:color="auto"/>
                                      </w:divBdr>
                                    </w:div>
                                    <w:div w:id="19907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376">
                          <w:marLeft w:val="0"/>
                          <w:marRight w:val="0"/>
                          <w:marTop w:val="0"/>
                          <w:marBottom w:val="0"/>
                          <w:divBdr>
                            <w:top w:val="none" w:sz="0" w:space="0" w:color="auto"/>
                            <w:left w:val="none" w:sz="0" w:space="0" w:color="auto"/>
                            <w:bottom w:val="none" w:sz="0" w:space="0" w:color="auto"/>
                            <w:right w:val="none" w:sz="0" w:space="0" w:color="auto"/>
                          </w:divBdr>
                          <w:divsChild>
                            <w:div w:id="2010331663">
                              <w:marLeft w:val="0"/>
                              <w:marRight w:val="0"/>
                              <w:marTop w:val="0"/>
                              <w:marBottom w:val="0"/>
                              <w:divBdr>
                                <w:top w:val="none" w:sz="0" w:space="0" w:color="auto"/>
                                <w:left w:val="none" w:sz="0" w:space="0" w:color="auto"/>
                                <w:bottom w:val="none" w:sz="0" w:space="0" w:color="auto"/>
                                <w:right w:val="none" w:sz="0" w:space="0" w:color="auto"/>
                              </w:divBdr>
                              <w:divsChild>
                                <w:div w:id="147014738">
                                  <w:marLeft w:val="0"/>
                                  <w:marRight w:val="0"/>
                                  <w:marTop w:val="0"/>
                                  <w:marBottom w:val="0"/>
                                  <w:divBdr>
                                    <w:top w:val="none" w:sz="0" w:space="0" w:color="auto"/>
                                    <w:left w:val="none" w:sz="0" w:space="0" w:color="auto"/>
                                    <w:bottom w:val="none" w:sz="0" w:space="0" w:color="auto"/>
                                    <w:right w:val="none" w:sz="0" w:space="0" w:color="auto"/>
                                  </w:divBdr>
                                </w:div>
                                <w:div w:id="1848132596">
                                  <w:marLeft w:val="0"/>
                                  <w:marRight w:val="0"/>
                                  <w:marTop w:val="0"/>
                                  <w:marBottom w:val="0"/>
                                  <w:divBdr>
                                    <w:top w:val="none" w:sz="0" w:space="0" w:color="auto"/>
                                    <w:left w:val="none" w:sz="0" w:space="0" w:color="auto"/>
                                    <w:bottom w:val="none" w:sz="0" w:space="0" w:color="auto"/>
                                    <w:right w:val="none" w:sz="0" w:space="0" w:color="auto"/>
                                  </w:divBdr>
                                  <w:divsChild>
                                    <w:div w:id="703411433">
                                      <w:marLeft w:val="0"/>
                                      <w:marRight w:val="0"/>
                                      <w:marTop w:val="0"/>
                                      <w:marBottom w:val="0"/>
                                      <w:divBdr>
                                        <w:top w:val="none" w:sz="0" w:space="0" w:color="auto"/>
                                        <w:left w:val="none" w:sz="0" w:space="0" w:color="auto"/>
                                        <w:bottom w:val="none" w:sz="0" w:space="0" w:color="auto"/>
                                        <w:right w:val="none" w:sz="0" w:space="0" w:color="auto"/>
                                      </w:divBdr>
                                    </w:div>
                                    <w:div w:id="18797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70856">
                          <w:marLeft w:val="0"/>
                          <w:marRight w:val="0"/>
                          <w:marTop w:val="0"/>
                          <w:marBottom w:val="0"/>
                          <w:divBdr>
                            <w:top w:val="none" w:sz="0" w:space="0" w:color="auto"/>
                            <w:left w:val="none" w:sz="0" w:space="0" w:color="auto"/>
                            <w:bottom w:val="none" w:sz="0" w:space="0" w:color="auto"/>
                            <w:right w:val="none" w:sz="0" w:space="0" w:color="auto"/>
                          </w:divBdr>
                          <w:divsChild>
                            <w:div w:id="1335574817">
                              <w:marLeft w:val="0"/>
                              <w:marRight w:val="0"/>
                              <w:marTop w:val="0"/>
                              <w:marBottom w:val="0"/>
                              <w:divBdr>
                                <w:top w:val="none" w:sz="0" w:space="0" w:color="auto"/>
                                <w:left w:val="none" w:sz="0" w:space="0" w:color="auto"/>
                                <w:bottom w:val="none" w:sz="0" w:space="0" w:color="auto"/>
                                <w:right w:val="none" w:sz="0" w:space="0" w:color="auto"/>
                              </w:divBdr>
                              <w:divsChild>
                                <w:div w:id="877669013">
                                  <w:marLeft w:val="0"/>
                                  <w:marRight w:val="0"/>
                                  <w:marTop w:val="0"/>
                                  <w:marBottom w:val="0"/>
                                  <w:divBdr>
                                    <w:top w:val="none" w:sz="0" w:space="0" w:color="auto"/>
                                    <w:left w:val="none" w:sz="0" w:space="0" w:color="auto"/>
                                    <w:bottom w:val="none" w:sz="0" w:space="0" w:color="auto"/>
                                    <w:right w:val="none" w:sz="0" w:space="0" w:color="auto"/>
                                  </w:divBdr>
                                </w:div>
                                <w:div w:id="183859944">
                                  <w:marLeft w:val="0"/>
                                  <w:marRight w:val="0"/>
                                  <w:marTop w:val="0"/>
                                  <w:marBottom w:val="0"/>
                                  <w:divBdr>
                                    <w:top w:val="none" w:sz="0" w:space="0" w:color="auto"/>
                                    <w:left w:val="none" w:sz="0" w:space="0" w:color="auto"/>
                                    <w:bottom w:val="none" w:sz="0" w:space="0" w:color="auto"/>
                                    <w:right w:val="none" w:sz="0" w:space="0" w:color="auto"/>
                                  </w:divBdr>
                                  <w:divsChild>
                                    <w:div w:id="852184219">
                                      <w:marLeft w:val="0"/>
                                      <w:marRight w:val="0"/>
                                      <w:marTop w:val="0"/>
                                      <w:marBottom w:val="0"/>
                                      <w:divBdr>
                                        <w:top w:val="none" w:sz="0" w:space="0" w:color="auto"/>
                                        <w:left w:val="none" w:sz="0" w:space="0" w:color="auto"/>
                                        <w:bottom w:val="none" w:sz="0" w:space="0" w:color="auto"/>
                                        <w:right w:val="none" w:sz="0" w:space="0" w:color="auto"/>
                                      </w:divBdr>
                                    </w:div>
                                    <w:div w:id="20792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65894">
                          <w:marLeft w:val="0"/>
                          <w:marRight w:val="0"/>
                          <w:marTop w:val="0"/>
                          <w:marBottom w:val="0"/>
                          <w:divBdr>
                            <w:top w:val="none" w:sz="0" w:space="0" w:color="auto"/>
                            <w:left w:val="none" w:sz="0" w:space="0" w:color="auto"/>
                            <w:bottom w:val="none" w:sz="0" w:space="0" w:color="auto"/>
                            <w:right w:val="none" w:sz="0" w:space="0" w:color="auto"/>
                          </w:divBdr>
                          <w:divsChild>
                            <w:div w:id="1741174396">
                              <w:marLeft w:val="0"/>
                              <w:marRight w:val="0"/>
                              <w:marTop w:val="0"/>
                              <w:marBottom w:val="0"/>
                              <w:divBdr>
                                <w:top w:val="none" w:sz="0" w:space="0" w:color="auto"/>
                                <w:left w:val="none" w:sz="0" w:space="0" w:color="auto"/>
                                <w:bottom w:val="none" w:sz="0" w:space="0" w:color="auto"/>
                                <w:right w:val="none" w:sz="0" w:space="0" w:color="auto"/>
                              </w:divBdr>
                              <w:divsChild>
                                <w:div w:id="1853253195">
                                  <w:marLeft w:val="0"/>
                                  <w:marRight w:val="0"/>
                                  <w:marTop w:val="0"/>
                                  <w:marBottom w:val="0"/>
                                  <w:divBdr>
                                    <w:top w:val="none" w:sz="0" w:space="0" w:color="auto"/>
                                    <w:left w:val="none" w:sz="0" w:space="0" w:color="auto"/>
                                    <w:bottom w:val="none" w:sz="0" w:space="0" w:color="auto"/>
                                    <w:right w:val="none" w:sz="0" w:space="0" w:color="auto"/>
                                  </w:divBdr>
                                </w:div>
                                <w:div w:id="22903018">
                                  <w:marLeft w:val="0"/>
                                  <w:marRight w:val="0"/>
                                  <w:marTop w:val="0"/>
                                  <w:marBottom w:val="0"/>
                                  <w:divBdr>
                                    <w:top w:val="none" w:sz="0" w:space="0" w:color="auto"/>
                                    <w:left w:val="none" w:sz="0" w:space="0" w:color="auto"/>
                                    <w:bottom w:val="none" w:sz="0" w:space="0" w:color="auto"/>
                                    <w:right w:val="none" w:sz="0" w:space="0" w:color="auto"/>
                                  </w:divBdr>
                                  <w:divsChild>
                                    <w:div w:id="274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3385">
                              <w:marLeft w:val="0"/>
                              <w:marRight w:val="0"/>
                              <w:marTop w:val="0"/>
                              <w:marBottom w:val="0"/>
                              <w:divBdr>
                                <w:top w:val="none" w:sz="0" w:space="0" w:color="auto"/>
                                <w:left w:val="none" w:sz="0" w:space="0" w:color="auto"/>
                                <w:bottom w:val="none" w:sz="0" w:space="0" w:color="auto"/>
                                <w:right w:val="none" w:sz="0" w:space="0" w:color="auto"/>
                              </w:divBdr>
                              <w:divsChild>
                                <w:div w:id="1340039471">
                                  <w:marLeft w:val="0"/>
                                  <w:marRight w:val="0"/>
                                  <w:marTop w:val="0"/>
                                  <w:marBottom w:val="0"/>
                                  <w:divBdr>
                                    <w:top w:val="none" w:sz="0" w:space="0" w:color="auto"/>
                                    <w:left w:val="none" w:sz="0" w:space="0" w:color="auto"/>
                                    <w:bottom w:val="none" w:sz="0" w:space="0" w:color="auto"/>
                                    <w:right w:val="none" w:sz="0" w:space="0" w:color="auto"/>
                                  </w:divBdr>
                                </w:div>
                                <w:div w:id="90318537">
                                  <w:marLeft w:val="0"/>
                                  <w:marRight w:val="0"/>
                                  <w:marTop w:val="0"/>
                                  <w:marBottom w:val="0"/>
                                  <w:divBdr>
                                    <w:top w:val="none" w:sz="0" w:space="0" w:color="auto"/>
                                    <w:left w:val="none" w:sz="0" w:space="0" w:color="auto"/>
                                    <w:bottom w:val="none" w:sz="0" w:space="0" w:color="auto"/>
                                    <w:right w:val="none" w:sz="0" w:space="0" w:color="auto"/>
                                  </w:divBdr>
                                  <w:divsChild>
                                    <w:div w:id="15541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5493">
                              <w:marLeft w:val="0"/>
                              <w:marRight w:val="0"/>
                              <w:marTop w:val="0"/>
                              <w:marBottom w:val="0"/>
                              <w:divBdr>
                                <w:top w:val="none" w:sz="0" w:space="0" w:color="auto"/>
                                <w:left w:val="none" w:sz="0" w:space="0" w:color="auto"/>
                                <w:bottom w:val="none" w:sz="0" w:space="0" w:color="auto"/>
                                <w:right w:val="none" w:sz="0" w:space="0" w:color="auto"/>
                              </w:divBdr>
                              <w:divsChild>
                                <w:div w:id="408044722">
                                  <w:marLeft w:val="0"/>
                                  <w:marRight w:val="0"/>
                                  <w:marTop w:val="0"/>
                                  <w:marBottom w:val="0"/>
                                  <w:divBdr>
                                    <w:top w:val="none" w:sz="0" w:space="0" w:color="auto"/>
                                    <w:left w:val="none" w:sz="0" w:space="0" w:color="auto"/>
                                    <w:bottom w:val="none" w:sz="0" w:space="0" w:color="auto"/>
                                    <w:right w:val="none" w:sz="0" w:space="0" w:color="auto"/>
                                  </w:divBdr>
                                </w:div>
                                <w:div w:id="1166943416">
                                  <w:marLeft w:val="0"/>
                                  <w:marRight w:val="0"/>
                                  <w:marTop w:val="0"/>
                                  <w:marBottom w:val="0"/>
                                  <w:divBdr>
                                    <w:top w:val="none" w:sz="0" w:space="0" w:color="auto"/>
                                    <w:left w:val="none" w:sz="0" w:space="0" w:color="auto"/>
                                    <w:bottom w:val="none" w:sz="0" w:space="0" w:color="auto"/>
                                    <w:right w:val="none" w:sz="0" w:space="0" w:color="auto"/>
                                  </w:divBdr>
                                  <w:divsChild>
                                    <w:div w:id="18492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855828">
                  <w:marLeft w:val="0"/>
                  <w:marRight w:val="0"/>
                  <w:marTop w:val="0"/>
                  <w:marBottom w:val="0"/>
                  <w:divBdr>
                    <w:top w:val="none" w:sz="0" w:space="0" w:color="auto"/>
                    <w:left w:val="none" w:sz="0" w:space="0" w:color="auto"/>
                    <w:bottom w:val="none" w:sz="0" w:space="0" w:color="auto"/>
                    <w:right w:val="none" w:sz="0" w:space="0" w:color="auto"/>
                  </w:divBdr>
                  <w:divsChild>
                    <w:div w:id="485515982">
                      <w:marLeft w:val="0"/>
                      <w:marRight w:val="0"/>
                      <w:marTop w:val="0"/>
                      <w:marBottom w:val="0"/>
                      <w:divBdr>
                        <w:top w:val="none" w:sz="0" w:space="0" w:color="auto"/>
                        <w:left w:val="none" w:sz="0" w:space="0" w:color="auto"/>
                        <w:bottom w:val="none" w:sz="0" w:space="0" w:color="auto"/>
                        <w:right w:val="none" w:sz="0" w:space="0" w:color="auto"/>
                      </w:divBdr>
                      <w:divsChild>
                        <w:div w:id="50084927">
                          <w:marLeft w:val="0"/>
                          <w:marRight w:val="0"/>
                          <w:marTop w:val="0"/>
                          <w:marBottom w:val="0"/>
                          <w:divBdr>
                            <w:top w:val="none" w:sz="0" w:space="0" w:color="auto"/>
                            <w:left w:val="none" w:sz="0" w:space="0" w:color="auto"/>
                            <w:bottom w:val="none" w:sz="0" w:space="0" w:color="auto"/>
                            <w:right w:val="none" w:sz="0" w:space="0" w:color="auto"/>
                          </w:divBdr>
                        </w:div>
                        <w:div w:id="11668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19387">
              <w:marLeft w:val="0"/>
              <w:marRight w:val="0"/>
              <w:marTop w:val="0"/>
              <w:marBottom w:val="0"/>
              <w:divBdr>
                <w:top w:val="none" w:sz="0" w:space="0" w:color="auto"/>
                <w:left w:val="none" w:sz="0" w:space="0" w:color="auto"/>
                <w:bottom w:val="none" w:sz="0" w:space="0" w:color="auto"/>
                <w:right w:val="none" w:sz="0" w:space="0" w:color="auto"/>
              </w:divBdr>
              <w:divsChild>
                <w:div w:id="20842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za.sigledal.org/prispevki/k/na-rampi" TargetMode="External"/><Relationship Id="rId11" Type="http://schemas.openxmlformats.org/officeDocument/2006/relationships/theme" Target="theme/theme1.xml"/><Relationship Id="rId5" Type="http://schemas.openxmlformats.org/officeDocument/2006/relationships/hyperlink" Target="http://www.veza.sigledal.org/avtor/a/Anja+Bunderl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2014-02-03T15:58:00Z</dcterms:created>
  <dcterms:modified xsi:type="dcterms:W3CDTF">2014-02-03T16:02:00Z</dcterms:modified>
</cp:coreProperties>
</file>